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12" w:rsidRPr="00C73012" w:rsidRDefault="00C73012" w:rsidP="00C73012">
      <w:pPr>
        <w:rPr>
          <w:b/>
        </w:rPr>
      </w:pPr>
      <w:r w:rsidRPr="00C73012">
        <w:rPr>
          <w:b/>
        </w:rPr>
        <w:t xml:space="preserve">Lo que los </w:t>
      </w:r>
      <w:r w:rsidR="00D305B4">
        <w:rPr>
          <w:b/>
        </w:rPr>
        <w:t>obreros</w:t>
      </w:r>
      <w:r w:rsidRPr="00C73012">
        <w:rPr>
          <w:b/>
        </w:rPr>
        <w:t xml:space="preserve"> </w:t>
      </w:r>
      <w:r w:rsidR="00D305B4">
        <w:rPr>
          <w:b/>
        </w:rPr>
        <w:t>trans</w:t>
      </w:r>
      <w:r w:rsidRPr="00C73012">
        <w:rPr>
          <w:b/>
        </w:rPr>
        <w:t>culturales deben saber sobre la ansiedad</w:t>
      </w:r>
    </w:p>
    <w:p w:rsidR="00C73012" w:rsidRDefault="00C73012" w:rsidP="00C73012"/>
    <w:p w:rsidR="00C73012" w:rsidRDefault="00C73012" w:rsidP="00C73012">
      <w:r>
        <w:t>Te has estado preocupando más de lo habitual últimamente. Solía</w:t>
      </w:r>
      <w:r w:rsidR="00D305B4">
        <w:t>s ​​preocupart</w:t>
      </w:r>
      <w:r>
        <w:t xml:space="preserve">e solo por cosas como la </w:t>
      </w:r>
      <w:r w:rsidR="00D305B4">
        <w:t xml:space="preserve">inestabilidad </w:t>
      </w:r>
      <w:r>
        <w:t xml:space="preserve">política </w:t>
      </w:r>
      <w:r w:rsidR="00D305B4">
        <w:t>o la seguridad de t</w:t>
      </w:r>
      <w:r>
        <w:t>us hijos, pero últimamente parece</w:t>
      </w:r>
      <w:r w:rsidR="00D305B4">
        <w:t>s estar</w:t>
      </w:r>
      <w:r>
        <w:t xml:space="preserve"> ansioso por todo. Incluso te preocupas por cosas como la reparación de</w:t>
      </w:r>
      <w:r w:rsidR="00D305B4">
        <w:t>l auto</w:t>
      </w:r>
      <w:r>
        <w:t xml:space="preserve"> </w:t>
      </w:r>
      <w:r w:rsidR="00D305B4">
        <w:t>o tener suficiente dinero para tu</w:t>
      </w:r>
      <w:r>
        <w:t xml:space="preserve"> jubilación. </w:t>
      </w:r>
      <w:r w:rsidR="001A4903">
        <w:t xml:space="preserve">Te sudan a veces las </w:t>
      </w:r>
      <w:r>
        <w:t>manos,</w:t>
      </w:r>
      <w:r w:rsidR="001A4903">
        <w:t xml:space="preserve"> las tienes frías,</w:t>
      </w:r>
      <w:r>
        <w:t xml:space="preserve"> y está</w:t>
      </w:r>
      <w:r w:rsidR="001A4903">
        <w:t>s</w:t>
      </w:r>
      <w:r>
        <w:t xml:space="preserve"> empezando a tener problemas para dormir. Comienzas a preguntarte cosas como: ¿es grave</w:t>
      </w:r>
      <w:r w:rsidR="0053087D">
        <w:t xml:space="preserve"> mi ansiedad</w:t>
      </w:r>
      <w:r>
        <w:t xml:space="preserve">? ¿Puedo </w:t>
      </w:r>
      <w:r w:rsidR="0053087D">
        <w:t>sufrir de</w:t>
      </w:r>
      <w:r>
        <w:t xml:space="preserve"> ansiedad si estoy realmente comprometido con Cristo? ¿Qué causa la ansiedad? ¿Alguna vez lo superaré? </w:t>
      </w:r>
      <w:r w:rsidR="0053087D">
        <w:t xml:space="preserve">¿Qué puedo hacer para prevenirla y deshacerme </w:t>
      </w:r>
      <w:proofErr w:type="gramStart"/>
      <w:r w:rsidR="0053087D">
        <w:t>de</w:t>
      </w:r>
      <w:proofErr w:type="gramEnd"/>
      <w:r w:rsidR="0053087D">
        <w:t xml:space="preserve"> ella</w:t>
      </w:r>
      <w:r>
        <w:t>? Consideremos algunas de estas preguntas.</w:t>
      </w:r>
    </w:p>
    <w:p w:rsidR="00C73012" w:rsidRDefault="00C73012" w:rsidP="00C73012"/>
    <w:p w:rsidR="00C73012" w:rsidRPr="00C73012" w:rsidRDefault="00C73012" w:rsidP="00C73012">
      <w:pPr>
        <w:rPr>
          <w:b/>
        </w:rPr>
      </w:pPr>
      <w:r w:rsidRPr="00C73012">
        <w:rPr>
          <w:b/>
        </w:rPr>
        <w:t>¿Qué tan seria es mi ansiedad?</w:t>
      </w:r>
    </w:p>
    <w:p w:rsidR="00C73012" w:rsidRDefault="00C73012" w:rsidP="00C73012">
      <w:r>
        <w:t xml:space="preserve">Todos tenemos algo de ansiedad. </w:t>
      </w:r>
      <w:r w:rsidR="0060602D">
        <w:t xml:space="preserve">Algunos la sienten antes de </w:t>
      </w:r>
      <w:r w:rsidR="00686DB0">
        <w:t>hablar frente a</w:t>
      </w:r>
      <w:r w:rsidR="0060602D">
        <w:t xml:space="preserve"> </w:t>
      </w:r>
      <w:r>
        <w:t xml:space="preserve">una multitud. </w:t>
      </w:r>
      <w:r w:rsidR="0060602D">
        <w:t>O</w:t>
      </w:r>
      <w:r>
        <w:t>tros</w:t>
      </w:r>
      <w:r w:rsidR="0060602D">
        <w:t>, cuando</w:t>
      </w:r>
      <w:r>
        <w:t xml:space="preserve"> </w:t>
      </w:r>
      <w:r w:rsidR="0060602D">
        <w:t xml:space="preserve">conocen </w:t>
      </w:r>
      <w:r>
        <w:t>personas</w:t>
      </w:r>
      <w:r w:rsidR="0060602D">
        <w:t xml:space="preserve"> nuevas</w:t>
      </w:r>
      <w:r>
        <w:t xml:space="preserve">. </w:t>
      </w:r>
      <w:r w:rsidR="0060602D">
        <w:t>O</w:t>
      </w:r>
      <w:r>
        <w:t>tros</w:t>
      </w:r>
      <w:r w:rsidR="0060602D">
        <w:t xml:space="preserve"> la experimentan por el hecho de </w:t>
      </w:r>
      <w:r>
        <w:t xml:space="preserve">estar en una cultura diferente. </w:t>
      </w:r>
      <w:r w:rsidR="0060602D">
        <w:t xml:space="preserve">Generalmente, </w:t>
      </w:r>
      <w:r w:rsidR="00207179">
        <w:t xml:space="preserve">este desasosiego </w:t>
      </w:r>
      <w:r>
        <w:t xml:space="preserve">es bastante leve y no dura mucho tiempo. Sin embargo, si no desaparece y se vuelve intenso, es posible que </w:t>
      </w:r>
      <w:r w:rsidR="00207179">
        <w:t>padezcas</w:t>
      </w:r>
      <w:r>
        <w:t xml:space="preserve"> un trastorno de ansiedad. Para </w:t>
      </w:r>
      <w:r w:rsidR="00E52EB3">
        <w:t>sufrir</w:t>
      </w:r>
      <w:r>
        <w:t xml:space="preserve"> un trastorno de ansiedad generalizada debe</w:t>
      </w:r>
      <w:r w:rsidR="00207179">
        <w:t>s</w:t>
      </w:r>
      <w:r>
        <w:t xml:space="preserve"> </w:t>
      </w:r>
      <w:r w:rsidR="00207179">
        <w:t>experimentar</w:t>
      </w:r>
      <w:r>
        <w:t xml:space="preserve"> lo siguiente:</w:t>
      </w:r>
    </w:p>
    <w:p w:rsidR="00C73012" w:rsidRDefault="00C73012" w:rsidP="00C73012">
      <w:r>
        <w:t xml:space="preserve">• Preocupación excesiva por muchas cosas </w:t>
      </w:r>
      <w:r w:rsidR="00E7776F">
        <w:t xml:space="preserve">durante muchos </w:t>
      </w:r>
      <w:r>
        <w:t>días</w:t>
      </w:r>
      <w:r w:rsidR="00E7776F">
        <w:t>,</w:t>
      </w:r>
      <w:r>
        <w:t xml:space="preserve"> no </w:t>
      </w:r>
      <w:r w:rsidR="00E7776F">
        <w:t xml:space="preserve">menos de </w:t>
      </w:r>
      <w:r>
        <w:t>seis meses.</w:t>
      </w:r>
    </w:p>
    <w:p w:rsidR="00C73012" w:rsidRDefault="00C73012" w:rsidP="00C73012">
      <w:r>
        <w:t>• Dificultad para controlar la preocupación.</w:t>
      </w:r>
    </w:p>
    <w:p w:rsidR="00C73012" w:rsidRDefault="00C73012" w:rsidP="00C73012">
      <w:r>
        <w:t>• Al menos tres de los siguientes</w:t>
      </w:r>
      <w:r w:rsidR="00E52EB3">
        <w:t xml:space="preserve"> indicadores</w:t>
      </w:r>
      <w:r>
        <w:t>:</w:t>
      </w:r>
      <w:r w:rsidR="00E7776F">
        <w:t xml:space="preserve"> </w:t>
      </w:r>
    </w:p>
    <w:p w:rsidR="00C73012" w:rsidRDefault="00E7776F" w:rsidP="00E7776F">
      <w:pPr>
        <w:pStyle w:val="Prrafodelista"/>
        <w:numPr>
          <w:ilvl w:val="0"/>
          <w:numId w:val="1"/>
        </w:numPr>
      </w:pPr>
      <w:r>
        <w:t>Sentirse tenso</w:t>
      </w:r>
      <w:r w:rsidR="009B13A1">
        <w:t xml:space="preserve"> o nervioso</w:t>
      </w:r>
    </w:p>
    <w:p w:rsidR="00C73012" w:rsidRDefault="00E606B2" w:rsidP="00E7776F">
      <w:pPr>
        <w:pStyle w:val="Prrafodelista"/>
        <w:numPr>
          <w:ilvl w:val="0"/>
          <w:numId w:val="1"/>
        </w:numPr>
      </w:pPr>
      <w:r>
        <w:t>F</w:t>
      </w:r>
      <w:r w:rsidR="00C73012">
        <w:t>atigado</w:t>
      </w:r>
      <w:r>
        <w:t xml:space="preserve"> con facilidad</w:t>
      </w:r>
    </w:p>
    <w:p w:rsidR="00C73012" w:rsidRDefault="00C73012" w:rsidP="00E7776F">
      <w:pPr>
        <w:pStyle w:val="Prrafodelista"/>
        <w:numPr>
          <w:ilvl w:val="0"/>
          <w:numId w:val="1"/>
        </w:numPr>
      </w:pPr>
      <w:r>
        <w:t>Dificultad para concentrarse</w:t>
      </w:r>
    </w:p>
    <w:p w:rsidR="00C73012" w:rsidRDefault="00C73012" w:rsidP="00E7776F">
      <w:pPr>
        <w:pStyle w:val="Prrafodelista"/>
        <w:numPr>
          <w:ilvl w:val="0"/>
          <w:numId w:val="1"/>
        </w:numPr>
      </w:pPr>
      <w:r>
        <w:t>Irritabilidad</w:t>
      </w:r>
    </w:p>
    <w:p w:rsidR="00BA0E83" w:rsidRDefault="007B7977" w:rsidP="00E7776F">
      <w:pPr>
        <w:pStyle w:val="Prrafodelista"/>
        <w:numPr>
          <w:ilvl w:val="0"/>
          <w:numId w:val="1"/>
        </w:numPr>
      </w:pPr>
      <w:r>
        <w:t>Tensión</w:t>
      </w:r>
      <w:r w:rsidR="00C73012">
        <w:t xml:space="preserve"> muscular</w:t>
      </w:r>
    </w:p>
    <w:p w:rsidR="007B7977" w:rsidRDefault="007B7977" w:rsidP="00E7776F">
      <w:pPr>
        <w:pStyle w:val="Prrafodelista"/>
        <w:numPr>
          <w:ilvl w:val="0"/>
          <w:numId w:val="1"/>
        </w:numPr>
      </w:pPr>
      <w:r>
        <w:t>Trastornos del sueño</w:t>
      </w:r>
    </w:p>
    <w:p w:rsidR="007B7977" w:rsidRDefault="007B7977" w:rsidP="007B7977">
      <w:r>
        <w:t xml:space="preserve">Estos síntomas deben ser lo suficientemente graves como para </w:t>
      </w:r>
      <w:r w:rsidR="00E606B2">
        <w:t>angustiarte o perjudicar t</w:t>
      </w:r>
      <w:r>
        <w:t>u funcionamiento diario</w:t>
      </w:r>
      <w:r w:rsidR="00E606B2">
        <w:t>,</w:t>
      </w:r>
      <w:r>
        <w:t xml:space="preserve"> y no ser causados ​​por medicamentos, desequilibrios hormonales u otros factores físicos. Sin embargo, incluso si no cumple</w:t>
      </w:r>
      <w:r w:rsidR="00E606B2">
        <w:t>s</w:t>
      </w:r>
      <w:r>
        <w:t xml:space="preserve"> con estos criterios </w:t>
      </w:r>
      <w:r w:rsidR="00E606B2">
        <w:t>de</w:t>
      </w:r>
      <w:r>
        <w:t xml:space="preserve"> un trastorno de ansiedad, el material que se encuentr</w:t>
      </w:r>
      <w:r w:rsidR="00E606B2">
        <w:t>a en este folleto puede ayudarte, hacer que t</w:t>
      </w:r>
      <w:r>
        <w:t>u vida sea más placentera</w:t>
      </w:r>
      <w:r w:rsidR="00E606B2">
        <w:t>,</w:t>
      </w:r>
      <w:r>
        <w:t xml:space="preserve"> y hacer</w:t>
      </w:r>
      <w:r w:rsidR="00E606B2">
        <w:t>te más efectivo en tu trabajo y t</w:t>
      </w:r>
      <w:r>
        <w:t>us relaciones con los demás.</w:t>
      </w:r>
    </w:p>
    <w:p w:rsidR="007B7977" w:rsidRDefault="007B7977" w:rsidP="007B7977"/>
    <w:p w:rsidR="007B7977" w:rsidRPr="007B7977" w:rsidRDefault="007B7977" w:rsidP="007B7977">
      <w:pPr>
        <w:rPr>
          <w:b/>
        </w:rPr>
      </w:pPr>
      <w:r w:rsidRPr="007B7977">
        <w:rPr>
          <w:b/>
        </w:rPr>
        <w:t>¿</w:t>
      </w:r>
      <w:r w:rsidR="00D60238">
        <w:rPr>
          <w:b/>
        </w:rPr>
        <w:t>Acaso p</w:t>
      </w:r>
      <w:r w:rsidRPr="007B7977">
        <w:rPr>
          <w:b/>
        </w:rPr>
        <w:t xml:space="preserve">ueden los </w:t>
      </w:r>
      <w:r w:rsidR="00DA7107">
        <w:rPr>
          <w:b/>
        </w:rPr>
        <w:t>obreros</w:t>
      </w:r>
      <w:r w:rsidRPr="007B7977">
        <w:rPr>
          <w:b/>
        </w:rPr>
        <w:t xml:space="preserve"> </w:t>
      </w:r>
      <w:r w:rsidR="00DA7107">
        <w:rPr>
          <w:b/>
        </w:rPr>
        <w:t>trans</w:t>
      </w:r>
      <w:r w:rsidRPr="007B7977">
        <w:rPr>
          <w:b/>
        </w:rPr>
        <w:t xml:space="preserve">culturales </w:t>
      </w:r>
      <w:r w:rsidR="00991BF8">
        <w:rPr>
          <w:b/>
        </w:rPr>
        <w:t>padecer</w:t>
      </w:r>
      <w:r w:rsidRPr="007B7977">
        <w:rPr>
          <w:b/>
        </w:rPr>
        <w:t xml:space="preserve"> ansiedad?</w:t>
      </w:r>
    </w:p>
    <w:p w:rsidR="007B7977" w:rsidRDefault="00991BF8" w:rsidP="007B7977">
      <w:r>
        <w:t>El primer obrero cristiano trans</w:t>
      </w:r>
      <w:r w:rsidR="007B7977">
        <w:t>cultural, Pa</w:t>
      </w:r>
      <w:r>
        <w:t>blo</w:t>
      </w:r>
      <w:r w:rsidR="007B7977">
        <w:t xml:space="preserve">, ciertamente </w:t>
      </w:r>
      <w:r>
        <w:t>la padeció</w:t>
      </w:r>
      <w:r w:rsidR="007B7977">
        <w:t>: “</w:t>
      </w:r>
      <w:r w:rsidRPr="00991BF8">
        <w:t>Por eso, cuando ya no pude soportarlo más, mandé a Timoteo a indagar acerca de su fe, no fuera que el tentador los hubiera inducido a hacer lo malo y que nuestro trabajo hubiera sido en vano.</w:t>
      </w:r>
      <w:r w:rsidR="007B7977">
        <w:t>”</w:t>
      </w:r>
      <w:r>
        <w:t xml:space="preserve"> (1 Tesalonicenses 3</w:t>
      </w:r>
      <w:r w:rsidR="007B7977">
        <w:t>: 5 NVI).</w:t>
      </w:r>
      <w:r>
        <w:t xml:space="preserve"> </w:t>
      </w:r>
      <w:r w:rsidR="007B7977">
        <w:t xml:space="preserve">Pablo solo </w:t>
      </w:r>
      <w:r>
        <w:t xml:space="preserve">pudo </w:t>
      </w:r>
      <w:r w:rsidR="007B7977">
        <w:t>enseñar las Escrituras durante tres semanas (Hechos 17: 2-3) antes de que fuera expulsado de la ciudad</w:t>
      </w:r>
      <w:r>
        <w:t xml:space="preserve"> de Tesalónica</w:t>
      </w:r>
      <w:r w:rsidR="007B7977">
        <w:t xml:space="preserve">, y le preocupaba que la iglesia no durara. La </w:t>
      </w:r>
      <w:r>
        <w:t>expresión “</w:t>
      </w:r>
      <w:r w:rsidR="007B7977">
        <w:t xml:space="preserve">no </w:t>
      </w:r>
      <w:r>
        <w:t>pude</w:t>
      </w:r>
      <w:r w:rsidR="007B7977">
        <w:t xml:space="preserve"> soportar</w:t>
      </w:r>
      <w:r>
        <w:t>lo más”</w:t>
      </w:r>
      <w:r w:rsidR="001869DB">
        <w:t xml:space="preserve"> significa "cubrir u ocultar</w:t>
      </w:r>
      <w:r w:rsidR="007B7977">
        <w:t xml:space="preserve">" (como un techo). Pablo está diciendo que cuando ya no pudo ocultarlo más, </w:t>
      </w:r>
      <w:r w:rsidR="00E36386">
        <w:t xml:space="preserve">les </w:t>
      </w:r>
      <w:r w:rsidR="007B7977">
        <w:t>envió a Timoteo para averiguar cómo se</w:t>
      </w:r>
      <w:r w:rsidR="001E5A08">
        <w:t xml:space="preserve"> encontraban (1 Tesalonicenses 3</w:t>
      </w:r>
      <w:r w:rsidR="007B7977">
        <w:t>: 1-2).</w:t>
      </w:r>
    </w:p>
    <w:p w:rsidR="007B7977" w:rsidRDefault="007B7977" w:rsidP="007B7977">
      <w:r>
        <w:lastRenderedPageBreak/>
        <w:t>Pablo tenía los mismos sentimientos con respecto a la iglesia de Filipo</w:t>
      </w:r>
      <w:r w:rsidR="00A109EE">
        <w:t>s</w:t>
      </w:r>
      <w:r>
        <w:t xml:space="preserve">, la </w:t>
      </w:r>
      <w:r w:rsidR="00A109EE">
        <w:t xml:space="preserve">misma </w:t>
      </w:r>
      <w:r>
        <w:t xml:space="preserve">que él había comenzado justo antes de la iglesia </w:t>
      </w:r>
      <w:r w:rsidR="00A109EE">
        <w:t>en Tesalónica. Pablo escribió: “C</w:t>
      </w:r>
      <w:r w:rsidR="00A109EE" w:rsidRPr="00A109EE">
        <w:t xml:space="preserve">reo que es necesario enviarles de vuelta a </w:t>
      </w:r>
      <w:proofErr w:type="spellStart"/>
      <w:r w:rsidR="00A109EE" w:rsidRPr="00A109EE">
        <w:t>Epafrodito</w:t>
      </w:r>
      <w:proofErr w:type="spellEnd"/>
      <w:r>
        <w:t xml:space="preserve">... </w:t>
      </w:r>
      <w:r w:rsidR="00A109EE" w:rsidRPr="00A109EE">
        <w:t>para que, al verlo de nuevo, ustedes se ale</w:t>
      </w:r>
      <w:r w:rsidR="00A109EE">
        <w:t>gren y yo esté menos preocupado”</w:t>
      </w:r>
      <w:r>
        <w:t xml:space="preserve"> (Filipenses 2: 25-28 NVI).</w:t>
      </w:r>
    </w:p>
    <w:p w:rsidR="007B7977" w:rsidRDefault="007B7977" w:rsidP="007B7977">
      <w:r>
        <w:t xml:space="preserve">Este fue un sentimiento </w:t>
      </w:r>
      <w:r w:rsidR="00A109EE">
        <w:t>común</w:t>
      </w:r>
      <w:r>
        <w:t xml:space="preserve"> </w:t>
      </w:r>
      <w:r w:rsidR="00A109EE">
        <w:t>que tuvo Pablo</w:t>
      </w:r>
      <w:r>
        <w:t xml:space="preserve"> como </w:t>
      </w:r>
      <w:r w:rsidR="00A109EE">
        <w:t>obrero trans</w:t>
      </w:r>
      <w:r>
        <w:t xml:space="preserve">cultural. Después de </w:t>
      </w:r>
      <w:r w:rsidR="008B67CE">
        <w:t xml:space="preserve">experimentar </w:t>
      </w:r>
      <w:r>
        <w:t xml:space="preserve">una larga lista de eventos estresantes, </w:t>
      </w:r>
      <w:r w:rsidR="008B67CE">
        <w:t xml:space="preserve">él </w:t>
      </w:r>
      <w:r>
        <w:t>escribió: “</w:t>
      </w:r>
      <w:r w:rsidR="008B67CE" w:rsidRPr="008B67CE">
        <w:t>Y, como si fuera poco, cada día pesa sobre mí la preocupación por todas las iglesias</w:t>
      </w:r>
      <w:r w:rsidR="008B67CE">
        <w:t xml:space="preserve">” </w:t>
      </w:r>
      <w:r>
        <w:t>(2 Corintios 11:28 NVI).</w:t>
      </w:r>
    </w:p>
    <w:p w:rsidR="00E55ED2" w:rsidRDefault="00E55ED2" w:rsidP="007B7977"/>
    <w:p w:rsidR="00E55ED2" w:rsidRPr="00E55ED2" w:rsidRDefault="00E55ED2" w:rsidP="00E55ED2">
      <w:pPr>
        <w:rPr>
          <w:b/>
        </w:rPr>
      </w:pPr>
      <w:r w:rsidRPr="00E55ED2">
        <w:rPr>
          <w:b/>
        </w:rPr>
        <w:t>¿Qué dice la Biblia acerca de la ansiedad?</w:t>
      </w:r>
    </w:p>
    <w:p w:rsidR="00E55ED2" w:rsidRDefault="00E55ED2" w:rsidP="00333D5C">
      <w:r>
        <w:t>Aunque la Biblia tiene mucho que decir acerca de la ansiedad, la</w:t>
      </w:r>
      <w:r w:rsidR="00333D5C">
        <w:t>s versiones</w:t>
      </w:r>
      <w:r>
        <w:t xml:space="preserve"> </w:t>
      </w:r>
      <w:r w:rsidR="00333D5C">
        <w:t xml:space="preserve">más tradicionales como </w:t>
      </w:r>
      <w:proofErr w:type="gramStart"/>
      <w:r w:rsidR="00333D5C">
        <w:t>la</w:t>
      </w:r>
      <w:proofErr w:type="gramEnd"/>
      <w:r w:rsidR="00333D5C">
        <w:t xml:space="preserve"> </w:t>
      </w:r>
      <w:r>
        <w:t xml:space="preserve">King James </w:t>
      </w:r>
      <w:r w:rsidR="00333D5C">
        <w:t xml:space="preserve">o la Reina Valera </w:t>
      </w:r>
      <w:r w:rsidR="00311823">
        <w:t xml:space="preserve">casi </w:t>
      </w:r>
      <w:r>
        <w:t>nunca usa</w:t>
      </w:r>
      <w:r w:rsidR="00333D5C">
        <w:t>n las palabras “preocupación” o “ansiedad”</w:t>
      </w:r>
      <w:r>
        <w:t xml:space="preserve">, así que </w:t>
      </w:r>
      <w:r w:rsidR="007D7E21">
        <w:t>t</w:t>
      </w:r>
      <w:r w:rsidR="00333D5C">
        <w:t>e recomiendo usar</w:t>
      </w:r>
      <w:r>
        <w:t xml:space="preserve"> una traducción moderna. Salomón escribió: </w:t>
      </w:r>
      <w:r w:rsidR="00333D5C">
        <w:t>“La preocupación agobia a la persona; una palabra de aliento la anima” (Proverbios 12:</w:t>
      </w:r>
      <w:r>
        <w:t>25</w:t>
      </w:r>
      <w:r w:rsidR="00333D5C">
        <w:t xml:space="preserve"> NTV</w:t>
      </w:r>
      <w:r>
        <w:t>). Jesús también nos advirtió que en los últimos días debemos</w:t>
      </w:r>
      <w:r w:rsidR="002A46D3">
        <w:t xml:space="preserve"> t</w:t>
      </w:r>
      <w:r w:rsidR="00C80639" w:rsidRPr="00C80639">
        <w:t>en</w:t>
      </w:r>
      <w:r w:rsidR="002A46D3">
        <w:t xml:space="preserve">er </w:t>
      </w:r>
      <w:r w:rsidR="00C80639" w:rsidRPr="00C80639">
        <w:t>cuidado</w:t>
      </w:r>
      <w:r w:rsidR="002A46D3">
        <w:t xml:space="preserve"> con esto: “</w:t>
      </w:r>
      <w:r w:rsidR="00C80639" w:rsidRPr="00C80639">
        <w:t>No dejen que su corazón se entorpezca con parrandas y borracheras, ni por las preocupaciones de esta vida</w:t>
      </w:r>
      <w:r w:rsidR="00C80639">
        <w:t>…”</w:t>
      </w:r>
      <w:r w:rsidR="00C80639" w:rsidRPr="00C80639">
        <w:t xml:space="preserve"> </w:t>
      </w:r>
      <w:r>
        <w:t>(Lucas 21:34</w:t>
      </w:r>
      <w:r w:rsidR="00C80639">
        <w:t xml:space="preserve"> NTV</w:t>
      </w:r>
      <w:r>
        <w:t>). La ansiedad a menudo resulta en depresión, y ambas son emociones m</w:t>
      </w:r>
      <w:r w:rsidR="00762322">
        <w:t>uy</w:t>
      </w:r>
      <w:r>
        <w:t xml:space="preserve"> desagradables que nos angustian.</w:t>
      </w:r>
    </w:p>
    <w:p w:rsidR="00E55ED2" w:rsidRDefault="00E55ED2" w:rsidP="00E55ED2">
      <w:r>
        <w:t>La a</w:t>
      </w:r>
      <w:r w:rsidR="00A95F64">
        <w:t>nsiedad no solo es desagradable</w:t>
      </w:r>
      <w:r>
        <w:t xml:space="preserve"> sino que también tiene consecuencias negativas en nuestras vidas. Al explicar la parábola del sembrador, Jesús señaló: "</w:t>
      </w:r>
      <w:r w:rsidR="00A95F64">
        <w:t xml:space="preserve">… </w:t>
      </w:r>
      <w:r w:rsidR="00A95F64" w:rsidRPr="00A95F64">
        <w:t>pero las preocupaciones de esta vida y el engaño de las riquezas la ahogan</w:t>
      </w:r>
      <w:r w:rsidR="00A95F64">
        <w:t xml:space="preserve"> (la Palabra)</w:t>
      </w:r>
      <w:r w:rsidR="00A95F64" w:rsidRPr="00A95F64">
        <w:t>, de modo qu</w:t>
      </w:r>
      <w:r w:rsidR="008151A0">
        <w:t>e é</w:t>
      </w:r>
      <w:r w:rsidR="00A95F64">
        <w:t>sta no llega a dar fruto”</w:t>
      </w:r>
      <w:r>
        <w:t xml:space="preserve"> (Mateo 13:22</w:t>
      </w:r>
      <w:r w:rsidR="00A95F64">
        <w:t xml:space="preserve"> NVI</w:t>
      </w:r>
      <w:r>
        <w:t xml:space="preserve">). La riqueza puede no ser un problema en la vida de los </w:t>
      </w:r>
      <w:r w:rsidR="00B83FB6">
        <w:t>obreros</w:t>
      </w:r>
      <w:r>
        <w:t xml:space="preserve"> </w:t>
      </w:r>
      <w:r w:rsidR="00B83FB6">
        <w:t>trans</w:t>
      </w:r>
      <w:r>
        <w:t>culturales, pero las preocupacione</w:t>
      </w:r>
      <w:r w:rsidR="00B83FB6">
        <w:t>s de la vida bien pueden hacerla</w:t>
      </w:r>
      <w:r>
        <w:t>s infruc</w:t>
      </w:r>
      <w:r w:rsidR="00B83FB6">
        <w:t>tuosa</w:t>
      </w:r>
      <w:r>
        <w:t>s. Consideraremos otras cosas que la Biblia dice acerca de la ansiedad más adelante.</w:t>
      </w:r>
    </w:p>
    <w:p w:rsidR="00E55ED2" w:rsidRDefault="00E55ED2" w:rsidP="00E55ED2"/>
    <w:p w:rsidR="00E55ED2" w:rsidRPr="00E55ED2" w:rsidRDefault="00E55ED2" w:rsidP="00E55ED2">
      <w:pPr>
        <w:rPr>
          <w:b/>
        </w:rPr>
      </w:pPr>
      <w:r w:rsidRPr="00E55ED2">
        <w:rPr>
          <w:b/>
        </w:rPr>
        <w:t>¿Alguna vez superaré la ansiedad?</w:t>
      </w:r>
    </w:p>
    <w:p w:rsidR="00E55ED2" w:rsidRDefault="00E55ED2" w:rsidP="00E55ED2">
      <w:r>
        <w:t xml:space="preserve">Algunas personas </w:t>
      </w:r>
      <w:r w:rsidR="00DC76E6">
        <w:t>aseguran</w:t>
      </w:r>
      <w:r>
        <w:t xml:space="preserve"> sentirse ansiosas toda la vida, </w:t>
      </w:r>
      <w:r w:rsidR="003C719D">
        <w:t xml:space="preserve">mientras que </w:t>
      </w:r>
      <w:r>
        <w:t>otras solo por varios meses o años. El estrés a menudo empeora la ansiedad. Puede</w:t>
      </w:r>
      <w:r w:rsidR="00710431">
        <w:t>s controlar el nivel de t</w:t>
      </w:r>
      <w:r>
        <w:t xml:space="preserve">u ansiedad, pero </w:t>
      </w:r>
      <w:r w:rsidR="00DC76E6">
        <w:t>también debe</w:t>
      </w:r>
      <w:r w:rsidR="00710431">
        <w:t>s</w:t>
      </w:r>
      <w:r w:rsidR="00DC76E6">
        <w:t xml:space="preserve"> recordar que cierto grado de</w:t>
      </w:r>
      <w:r>
        <w:t xml:space="preserve"> ansiedad es parte normal de la vida, y debe</w:t>
      </w:r>
      <w:r w:rsidR="00710431">
        <w:t>s</w:t>
      </w:r>
      <w:r>
        <w:t xml:space="preserve"> </w:t>
      </w:r>
      <w:r w:rsidR="00DC76E6">
        <w:t xml:space="preserve">aprender a </w:t>
      </w:r>
      <w:r>
        <w:t xml:space="preserve">lidiar con ella a medida que surja, tal vez </w:t>
      </w:r>
      <w:r w:rsidR="00710431">
        <w:t xml:space="preserve">a </w:t>
      </w:r>
      <w:r>
        <w:t>diari</w:t>
      </w:r>
      <w:r w:rsidR="00710431">
        <w:t>o.</w:t>
      </w:r>
    </w:p>
    <w:p w:rsidR="00E55ED2" w:rsidRDefault="00E55ED2" w:rsidP="00E55ED2"/>
    <w:p w:rsidR="00E55ED2" w:rsidRPr="00E55ED2" w:rsidRDefault="00E55ED2" w:rsidP="00E55ED2">
      <w:pPr>
        <w:rPr>
          <w:b/>
        </w:rPr>
      </w:pPr>
      <w:r w:rsidRPr="00E55ED2">
        <w:rPr>
          <w:b/>
        </w:rPr>
        <w:t>¿Qué causa la ansiedad?</w:t>
      </w:r>
    </w:p>
    <w:p w:rsidR="00E55ED2" w:rsidRDefault="00E55ED2" w:rsidP="00E55ED2">
      <w:r>
        <w:t>La lista de cosas que pueden causar ansiedad es casi infinita. A veces, la causa es bastante específica, como el temor a una enfermedad específica</w:t>
      </w:r>
      <w:r w:rsidR="00EC12B3">
        <w:t xml:space="preserve">, por ejemplo, </w:t>
      </w:r>
      <w:r>
        <w:t>la malaria. Otras veces puede</w:t>
      </w:r>
      <w:r w:rsidR="00EC12B3">
        <w:t>s sentirt</w:t>
      </w:r>
      <w:r>
        <w:t>e ansioso y no tener idea de</w:t>
      </w:r>
      <w:r w:rsidR="00EC12B3">
        <w:t>l</w:t>
      </w:r>
      <w:r w:rsidR="00BD4FDC">
        <w:t xml:space="preserve"> por qué. A continuación mencionamos </w:t>
      </w:r>
      <w:r>
        <w:t xml:space="preserve">algunas causas </w:t>
      </w:r>
      <w:r w:rsidR="00BD4FDC">
        <w:t xml:space="preserve">que son </w:t>
      </w:r>
      <w:r>
        <w:t xml:space="preserve">comunes entre los </w:t>
      </w:r>
      <w:r w:rsidR="00BD4FDC">
        <w:t>obreros trans</w:t>
      </w:r>
      <w:r>
        <w:t>culturales.</w:t>
      </w:r>
    </w:p>
    <w:p w:rsidR="00E55ED2" w:rsidRDefault="00E55ED2" w:rsidP="00E55ED2">
      <w:r>
        <w:t xml:space="preserve">1. </w:t>
      </w:r>
      <w:r w:rsidR="001F4F62">
        <w:t>La educación de tus hijos</w:t>
      </w:r>
    </w:p>
    <w:p w:rsidR="00E55ED2" w:rsidRDefault="00B36312" w:rsidP="00E55ED2">
      <w:r>
        <w:t>2. P</w:t>
      </w:r>
      <w:r w:rsidR="00D218C7">
        <w:t>reocupaciones por la</w:t>
      </w:r>
      <w:r w:rsidR="00E55ED2">
        <w:t xml:space="preserve"> salud</w:t>
      </w:r>
    </w:p>
    <w:p w:rsidR="00E55ED2" w:rsidRDefault="00E55ED2" w:rsidP="00E55ED2">
      <w:r>
        <w:t>3. Ines</w:t>
      </w:r>
      <w:r w:rsidR="00D218C7">
        <w:t>tabilidad política y terrorismo</w:t>
      </w:r>
    </w:p>
    <w:p w:rsidR="00E55ED2" w:rsidRDefault="00D218C7" w:rsidP="00E55ED2">
      <w:r>
        <w:t>4. Transiciones y separaciones</w:t>
      </w:r>
    </w:p>
    <w:p w:rsidR="00E55ED2" w:rsidRDefault="00E55ED2" w:rsidP="00E55ED2">
      <w:r>
        <w:lastRenderedPageBreak/>
        <w:t xml:space="preserve">5. Mala comunicación </w:t>
      </w:r>
      <w:r w:rsidR="00D218C7">
        <w:t>con la oficina central</w:t>
      </w:r>
    </w:p>
    <w:p w:rsidR="00E55ED2" w:rsidRDefault="00E55ED2" w:rsidP="00E55ED2">
      <w:r>
        <w:t>6. No saber</w:t>
      </w:r>
      <w:r w:rsidR="00D218C7">
        <w:t xml:space="preserve"> qué es culturalmente apropiado</w:t>
      </w:r>
    </w:p>
    <w:p w:rsidR="00E55ED2" w:rsidRDefault="00E55ED2" w:rsidP="00E55ED2">
      <w:r>
        <w:t>7. Cualquier cosa</w:t>
      </w:r>
      <w:r w:rsidR="00D218C7">
        <w:t xml:space="preserve"> que parezca fuera de tu control</w:t>
      </w:r>
    </w:p>
    <w:p w:rsidR="00E55ED2" w:rsidRDefault="00D218C7" w:rsidP="00E55ED2">
      <w:r>
        <w:t>8. Imprevisibilidad, no saber qué va a pasar</w:t>
      </w:r>
    </w:p>
    <w:p w:rsidR="00E55ED2" w:rsidRDefault="00E55ED2" w:rsidP="00E55ED2">
      <w:r>
        <w:t>9. Falta de información s</w:t>
      </w:r>
      <w:r w:rsidR="00D218C7">
        <w:t>obre amigos en el país de origen</w:t>
      </w:r>
    </w:p>
    <w:p w:rsidR="00E55ED2" w:rsidRDefault="00D218C7" w:rsidP="00E55ED2">
      <w:r>
        <w:t>10. Etc.</w:t>
      </w:r>
    </w:p>
    <w:p w:rsidR="00E55ED2" w:rsidRDefault="00E55ED2" w:rsidP="00E55ED2"/>
    <w:p w:rsidR="00E55ED2" w:rsidRPr="00E55ED2" w:rsidRDefault="00E55ED2" w:rsidP="00E55ED2">
      <w:pPr>
        <w:rPr>
          <w:b/>
        </w:rPr>
      </w:pPr>
      <w:r w:rsidRPr="00E55ED2">
        <w:rPr>
          <w:b/>
        </w:rPr>
        <w:t>¿Qué puedo hacer con la ansiedad?</w:t>
      </w:r>
    </w:p>
    <w:p w:rsidR="00E55ED2" w:rsidRDefault="00E55ED2" w:rsidP="00E55ED2">
      <w:r>
        <w:t>Lo</w:t>
      </w:r>
      <w:r w:rsidR="00903A57">
        <w:t xml:space="preserve"> más importante </w:t>
      </w:r>
      <w:r w:rsidR="00947AB7">
        <w:t xml:space="preserve">de todo esto </w:t>
      </w:r>
      <w:r w:rsidR="00903A57">
        <w:t xml:space="preserve">es </w:t>
      </w:r>
      <w:r w:rsidR="00947AB7">
        <w:t xml:space="preserve">que hagas </w:t>
      </w:r>
      <w:r w:rsidR="00903A57">
        <w:t>algo; n</w:t>
      </w:r>
      <w:r>
        <w:t>o esperes a que se vaya</w:t>
      </w:r>
      <w:r w:rsidR="00903A57">
        <w:t xml:space="preserve"> por sí sola. Nota</w:t>
      </w:r>
      <w:r>
        <w:t xml:space="preserve"> que Pablo hizo algo acerca </w:t>
      </w:r>
      <w:r w:rsidR="00903A57">
        <w:t>de</w:t>
      </w:r>
      <w:r>
        <w:t xml:space="preserve"> su preocupación por los tesalonicenses. Él envió a Timoteo para fortalecerlos y animarlos. Desp</w:t>
      </w:r>
      <w:r w:rsidR="004A7523">
        <w:t xml:space="preserve">ués de eso les escribió cartas e </w:t>
      </w:r>
      <w:r w:rsidR="00903A57">
        <w:t>h</w:t>
      </w:r>
      <w:r>
        <w:t>izo lo mismo con los filipenses. Cuando identifique</w:t>
      </w:r>
      <w:r w:rsidR="00903A57">
        <w:t>s la causa de tu ansiedad, haz</w:t>
      </w:r>
      <w:r>
        <w:t xml:space="preserve"> algo al respecto. </w:t>
      </w:r>
      <w:r w:rsidR="00AD7EB5">
        <w:t>Puedes hacer lo siguiente</w:t>
      </w:r>
      <w:r w:rsidR="00903A57">
        <w:t xml:space="preserve"> para enfrentar </w:t>
      </w:r>
      <w:r>
        <w:t>las c</w:t>
      </w:r>
      <w:r w:rsidR="00903A57">
        <w:t>ausas mencionadas anteriormente</w:t>
      </w:r>
      <w:r>
        <w:t>.</w:t>
      </w:r>
    </w:p>
    <w:p w:rsidR="00E55ED2" w:rsidRDefault="002A3411" w:rsidP="00E55ED2">
      <w:r>
        <w:t xml:space="preserve">1. </w:t>
      </w:r>
      <w:r w:rsidR="009B6D0E" w:rsidRPr="009B6D0E">
        <w:t>Solicita servir en la junta de padres de la escuela de tus hijos</w:t>
      </w:r>
    </w:p>
    <w:p w:rsidR="00E55ED2" w:rsidRDefault="002A3411" w:rsidP="00E55ED2">
      <w:r>
        <w:t>2. Lava y cocina</w:t>
      </w:r>
      <w:r w:rsidR="00E55ED2">
        <w:t xml:space="preserve"> cuida</w:t>
      </w:r>
      <w:r>
        <w:t>dosamente los alimentos, y evita</w:t>
      </w:r>
      <w:r w:rsidR="006F59D5">
        <w:t xml:space="preserve"> los mosquitos</w:t>
      </w:r>
      <w:r w:rsidR="00353084">
        <w:t>.</w:t>
      </w:r>
    </w:p>
    <w:p w:rsidR="00E55ED2" w:rsidRDefault="00E55ED2" w:rsidP="00E55ED2">
      <w:r>
        <w:t xml:space="preserve">3. Usa rutas que </w:t>
      </w:r>
      <w:r w:rsidR="006F59D5">
        <w:t>te permitan evitar los lugares peligrosos</w:t>
      </w:r>
      <w:r w:rsidR="00353084">
        <w:t>.</w:t>
      </w:r>
    </w:p>
    <w:p w:rsidR="00E55ED2" w:rsidRDefault="00E55ED2" w:rsidP="00E55ED2">
      <w:r>
        <w:t xml:space="preserve">4. </w:t>
      </w:r>
      <w:r w:rsidR="00AD7EB5">
        <w:t>Haz</w:t>
      </w:r>
      <w:r>
        <w:t xml:space="preserve"> el cierre </w:t>
      </w:r>
      <w:r w:rsidR="00AD7EB5">
        <w:t>definitivo de una parte de tu vida antes de</w:t>
      </w:r>
      <w:r>
        <w:t xml:space="preserve"> entr</w:t>
      </w:r>
      <w:r w:rsidR="00AD7EB5">
        <w:t>ar</w:t>
      </w:r>
      <w:r>
        <w:t xml:space="preserve"> completamente en la siguiente fase</w:t>
      </w:r>
      <w:r w:rsidR="00353084">
        <w:t>.</w:t>
      </w:r>
    </w:p>
    <w:p w:rsidR="00E55ED2" w:rsidRDefault="00E55ED2" w:rsidP="00E55ED2">
      <w:r>
        <w:t xml:space="preserve">5. </w:t>
      </w:r>
      <w:r w:rsidR="00AD7EB5">
        <w:t xml:space="preserve">Contacta a </w:t>
      </w:r>
      <w:r>
        <w:t xml:space="preserve">la </w:t>
      </w:r>
      <w:r w:rsidR="009B6D0E">
        <w:t>oficina</w:t>
      </w:r>
      <w:r>
        <w:t xml:space="preserve"> </w:t>
      </w:r>
      <w:r w:rsidR="00AD7EB5">
        <w:t xml:space="preserve">central </w:t>
      </w:r>
      <w:r>
        <w:t xml:space="preserve">y </w:t>
      </w:r>
      <w:r w:rsidR="00AD7EB5">
        <w:t xml:space="preserve">haz </w:t>
      </w:r>
      <w:r>
        <w:t>pregunta</w:t>
      </w:r>
      <w:r w:rsidR="00AD7EB5">
        <w:t>s</w:t>
      </w:r>
      <w:r w:rsidR="00353084">
        <w:t>.</w:t>
      </w:r>
    </w:p>
    <w:p w:rsidR="00E55ED2" w:rsidRDefault="00E55ED2" w:rsidP="00E55ED2">
      <w:r>
        <w:t xml:space="preserve">6. </w:t>
      </w:r>
      <w:r w:rsidR="00AD7EB5">
        <w:t>Alega</w:t>
      </w:r>
      <w:r>
        <w:t xml:space="preserve"> </w:t>
      </w:r>
      <w:r w:rsidR="00AD7EB5">
        <w:t>desconocimiento y pregunta qué hacer</w:t>
      </w:r>
      <w:r w:rsidR="00353084">
        <w:t>.</w:t>
      </w:r>
    </w:p>
    <w:p w:rsidR="00E55ED2" w:rsidRDefault="00B72900" w:rsidP="00E55ED2">
      <w:r>
        <w:t xml:space="preserve">7. Busca </w:t>
      </w:r>
      <w:r w:rsidR="00353084">
        <w:t>esas cosas q</w:t>
      </w:r>
      <w:r>
        <w:t>ue está</w:t>
      </w:r>
      <w:r w:rsidR="00353084">
        <w:t>n</w:t>
      </w:r>
      <w:r>
        <w:t xml:space="preserve"> bajo tu</w:t>
      </w:r>
      <w:r w:rsidR="00E55ED2">
        <w:t xml:space="preserve"> control, incluso cuando nada parece estar</w:t>
      </w:r>
      <w:r>
        <w:t>lo</w:t>
      </w:r>
      <w:r w:rsidR="00353084">
        <w:t>.</w:t>
      </w:r>
    </w:p>
    <w:p w:rsidR="00E55ED2" w:rsidRDefault="00E55ED2" w:rsidP="00E55ED2">
      <w:r>
        <w:t xml:space="preserve">8. Aprende sobre </w:t>
      </w:r>
      <w:r w:rsidR="00353084">
        <w:t>cualquier cosa que sea impredecible. Eso la hace más predecible.</w:t>
      </w:r>
    </w:p>
    <w:p w:rsidR="00E55ED2" w:rsidRDefault="00E55ED2" w:rsidP="00E55ED2">
      <w:r>
        <w:t xml:space="preserve">9. </w:t>
      </w:r>
      <w:r w:rsidR="00353084">
        <w:t xml:space="preserve">Ponte </w:t>
      </w:r>
      <w:r>
        <w:t xml:space="preserve">en contacto con amigos en </w:t>
      </w:r>
      <w:r w:rsidR="00353084">
        <w:t xml:space="preserve">tu </w:t>
      </w:r>
      <w:r>
        <w:t>país de envío</w:t>
      </w:r>
    </w:p>
    <w:p w:rsidR="00E55ED2" w:rsidRDefault="00335A98" w:rsidP="00E55ED2">
      <w:r>
        <w:t>Todo lo anterior disminuirá t</w:t>
      </w:r>
      <w:r w:rsidR="00E55ED2">
        <w:t xml:space="preserve">u ansiedad, pero probablemente no la borrará por completo. La Biblia nos dice que llevemos </w:t>
      </w:r>
      <w:r>
        <w:t xml:space="preserve">todas nuestras </w:t>
      </w:r>
      <w:r w:rsidR="00E55ED2">
        <w:t xml:space="preserve">ansiedades </w:t>
      </w:r>
      <w:r>
        <w:t>a Dios. Pablo, quien</w:t>
      </w:r>
      <w:r w:rsidR="00E55ED2">
        <w:t xml:space="preserve"> envió a </w:t>
      </w:r>
      <w:proofErr w:type="spellStart"/>
      <w:r w:rsidR="00E55ED2">
        <w:t>Epafrodito</w:t>
      </w:r>
      <w:proofErr w:type="spellEnd"/>
      <w:r w:rsidR="00E55ED2">
        <w:t xml:space="preserve"> a ver a los filipenses para reducir su ansiedad, también les dijo: </w:t>
      </w:r>
      <w:r>
        <w:t>“</w:t>
      </w:r>
      <w:r w:rsidRPr="00335A98">
        <w:t>No se preocupen por nada; en cambio, oren por todo. Díganle a Dios lo que necesitan y denle gracias por todo lo que él ha hecho</w:t>
      </w:r>
      <w:r>
        <w:t>”</w:t>
      </w:r>
      <w:r w:rsidRPr="00335A98">
        <w:t xml:space="preserve"> </w:t>
      </w:r>
      <w:r>
        <w:t>(Filipenses 4: 6 NTV</w:t>
      </w:r>
      <w:r w:rsidR="00E55ED2">
        <w:t xml:space="preserve">). </w:t>
      </w:r>
      <w:r>
        <w:t>E</w:t>
      </w:r>
      <w:r w:rsidR="00E55ED2">
        <w:t>ntonces</w:t>
      </w:r>
      <w:r>
        <w:t>,</w:t>
      </w:r>
      <w:r w:rsidR="00E55ED2">
        <w:t xml:space="preserve"> la paz de Dios podría </w:t>
      </w:r>
      <w:r w:rsidR="00116135">
        <w:t xml:space="preserve">tomar posesión de </w:t>
      </w:r>
      <w:r w:rsidR="00E55ED2">
        <w:t>sus pensamientos y sentimientos.</w:t>
      </w:r>
    </w:p>
    <w:p w:rsidR="00E55ED2" w:rsidRDefault="00E55ED2" w:rsidP="00E55ED2">
      <w:r>
        <w:t xml:space="preserve">Pedro también </w:t>
      </w:r>
      <w:r w:rsidR="00116135">
        <w:t xml:space="preserve">admitió </w:t>
      </w:r>
      <w:r>
        <w:t xml:space="preserve">que </w:t>
      </w:r>
      <w:r w:rsidR="00116135">
        <w:t>tendremos ansiedad y nos dijo: “</w:t>
      </w:r>
      <w:r w:rsidR="00116135" w:rsidRPr="00116135">
        <w:t>Pongan todas sus preocupaciones y ansiedades en las manos de Dios, porque él cuida de ustedes</w:t>
      </w:r>
      <w:r w:rsidR="00116135">
        <w:t>”</w:t>
      </w:r>
      <w:r w:rsidR="00116135" w:rsidRPr="00116135">
        <w:t xml:space="preserve"> </w:t>
      </w:r>
      <w:r w:rsidR="00116135">
        <w:t>(1 Pedro 5: 7</w:t>
      </w:r>
      <w:r>
        <w:t xml:space="preserve">). El escritor de Eclesiastés </w:t>
      </w:r>
      <w:r w:rsidR="00116135">
        <w:t xml:space="preserve">también </w:t>
      </w:r>
      <w:r>
        <w:t>dijo: “</w:t>
      </w:r>
      <w:r w:rsidR="00E067E6" w:rsidRPr="00E067E6">
        <w:t>Así que dejen de preocuparse y mantengan un cuerpo sano</w:t>
      </w:r>
      <w:r w:rsidR="00E067E6">
        <w:t>…</w:t>
      </w:r>
      <w:r>
        <w:t>”</w:t>
      </w:r>
      <w:r w:rsidR="00E067E6">
        <w:t xml:space="preserve"> </w:t>
      </w:r>
      <w:r>
        <w:t>(Eclesiastés 11:10</w:t>
      </w:r>
      <w:r w:rsidR="00E067E6">
        <w:t xml:space="preserve"> NTV</w:t>
      </w:r>
      <w:r>
        <w:t>).</w:t>
      </w:r>
    </w:p>
    <w:p w:rsidR="00E55ED2" w:rsidRDefault="00E55ED2" w:rsidP="00E55ED2">
      <w:r>
        <w:t>A veces, sin embargo, incluso después de poner nuestras preocupaciones en</w:t>
      </w:r>
      <w:r w:rsidR="00654D94">
        <w:t xml:space="preserve"> las manos de</w:t>
      </w:r>
      <w:r>
        <w:t xml:space="preserve"> Dios, las respuestas fisiológicas</w:t>
      </w:r>
      <w:r w:rsidR="00654D94">
        <w:t xml:space="preserve"> propias </w:t>
      </w:r>
      <w:r>
        <w:t>de la ansiedad todavía ocurren. Aprender técnicas de relajación</w:t>
      </w:r>
      <w:r w:rsidR="00654D94">
        <w:t>,</w:t>
      </w:r>
      <w:r>
        <w:t xml:space="preserve"> como las siguientes</w:t>
      </w:r>
      <w:r w:rsidR="00654D94">
        <w:t>,</w:t>
      </w:r>
      <w:r>
        <w:t xml:space="preserve"> puede disminuir estas respuestas.</w:t>
      </w:r>
    </w:p>
    <w:p w:rsidR="00E55ED2" w:rsidRDefault="00E55ED2" w:rsidP="00E55ED2">
      <w:r>
        <w:lastRenderedPageBreak/>
        <w:t>• Respiración profunda y relajada</w:t>
      </w:r>
    </w:p>
    <w:p w:rsidR="00E55ED2" w:rsidRDefault="00BD7CE0" w:rsidP="00E55ED2">
      <w:r>
        <w:t>• Tensar y relajar los músculos</w:t>
      </w:r>
    </w:p>
    <w:p w:rsidR="00E55ED2" w:rsidRDefault="00BD7CE0" w:rsidP="00E55ED2">
      <w:r>
        <w:t xml:space="preserve">• Encoger </w:t>
      </w:r>
      <w:r w:rsidR="00E55ED2">
        <w:t>y gira</w:t>
      </w:r>
      <w:r>
        <w:t xml:space="preserve">r los </w:t>
      </w:r>
      <w:r w:rsidR="00E55ED2">
        <w:t>hombros.</w:t>
      </w:r>
    </w:p>
    <w:p w:rsidR="00E55ED2" w:rsidRDefault="00E55ED2" w:rsidP="00E55ED2"/>
    <w:p w:rsidR="00D2228A" w:rsidRPr="00D2228A" w:rsidRDefault="00D2228A" w:rsidP="00D2228A">
      <w:pPr>
        <w:rPr>
          <w:b/>
        </w:rPr>
      </w:pPr>
      <w:r w:rsidRPr="00D2228A">
        <w:rPr>
          <w:b/>
        </w:rPr>
        <w:t xml:space="preserve">¿A quién </w:t>
      </w:r>
      <w:r w:rsidR="00BD7CE0">
        <w:rPr>
          <w:b/>
        </w:rPr>
        <w:t xml:space="preserve">acudir </w:t>
      </w:r>
      <w:r w:rsidRPr="00D2228A">
        <w:rPr>
          <w:b/>
        </w:rPr>
        <w:t>por ayuda?</w:t>
      </w:r>
    </w:p>
    <w:p w:rsidR="00D2228A" w:rsidRDefault="00D2228A" w:rsidP="00D2228A">
      <w:r>
        <w:t xml:space="preserve">Si la autoayuda no funciona, el tipo de tratamiento que </w:t>
      </w:r>
      <w:r w:rsidR="00AA522A">
        <w:t>debes buscar</w:t>
      </w:r>
      <w:r>
        <w:t xml:space="preserve"> dependerá de a quién busque</w:t>
      </w:r>
      <w:r w:rsidR="00AA522A">
        <w:t>s p</w:t>
      </w:r>
      <w:r w:rsidR="00BD390D">
        <w:t>ara que te ayude</w:t>
      </w:r>
      <w:r>
        <w:t>.</w:t>
      </w:r>
    </w:p>
    <w:p w:rsidR="00D2228A" w:rsidRDefault="00D2228A" w:rsidP="00D2228A">
      <w:r>
        <w:t xml:space="preserve">• Pastor. Los </w:t>
      </w:r>
      <w:r w:rsidR="00AA522A">
        <w:t>obreros trans</w:t>
      </w:r>
      <w:r>
        <w:t xml:space="preserve">culturales, como otros cristianos, a menudo piensan que sus sentimientos de ansiedad y preocupación </w:t>
      </w:r>
      <w:r w:rsidR="00AA522A">
        <w:t>tienen</w:t>
      </w:r>
      <w:r>
        <w:t xml:space="preserve"> un</w:t>
      </w:r>
      <w:r w:rsidR="00AA522A">
        <w:t xml:space="preserve"> origen </w:t>
      </w:r>
      <w:r>
        <w:t xml:space="preserve">espiritual, lo que indica falta de fe. </w:t>
      </w:r>
      <w:r w:rsidR="00AA522A">
        <w:t>Y puede que así sea, por lo que un</w:t>
      </w:r>
      <w:r w:rsidR="00FE2635">
        <w:t>a</w:t>
      </w:r>
      <w:r w:rsidR="00AA522A">
        <w:t xml:space="preserve"> “</w:t>
      </w:r>
      <w:r w:rsidR="00FE2635">
        <w:t>revisión</w:t>
      </w:r>
      <w:r w:rsidR="00AA522A">
        <w:t xml:space="preserve"> espiritual” con t</w:t>
      </w:r>
      <w:r>
        <w:t>u pastor es un buen lugar para comenzar</w:t>
      </w:r>
      <w:r w:rsidR="00FE2635">
        <w:t xml:space="preserve"> a descubrirlo</w:t>
      </w:r>
      <w:r>
        <w:t xml:space="preserve">. Si esto funciona, bien. Pero </w:t>
      </w:r>
      <w:r w:rsidR="004F154B">
        <w:t>si no lo hace, entonces es buena idea consultar</w:t>
      </w:r>
      <w:r>
        <w:t xml:space="preserve"> a un profesional de </w:t>
      </w:r>
      <w:r w:rsidR="004F154B">
        <w:t xml:space="preserve">la </w:t>
      </w:r>
      <w:r>
        <w:t>salud mental.</w:t>
      </w:r>
    </w:p>
    <w:p w:rsidR="00D2228A" w:rsidRDefault="00D2228A" w:rsidP="00D2228A">
      <w:r>
        <w:t>• Psicólogo / Consejero. La a</w:t>
      </w:r>
      <w:r w:rsidR="00FE2635">
        <w:t>nsiedad puede ser causada por la</w:t>
      </w:r>
      <w:r>
        <w:t xml:space="preserve"> forma </w:t>
      </w:r>
      <w:r w:rsidR="00FE2635">
        <w:t xml:space="preserve">en que piensas </w:t>
      </w:r>
      <w:r>
        <w:t xml:space="preserve">acerca de las cosas. Un psicólogo </w:t>
      </w:r>
      <w:r w:rsidR="00FE2635">
        <w:t xml:space="preserve">o </w:t>
      </w:r>
      <w:r>
        <w:t>consejero puede ayudar</w:t>
      </w:r>
      <w:r w:rsidR="00FE2635">
        <w:t>te</w:t>
      </w:r>
      <w:r>
        <w:t xml:space="preserve"> a cambiar </w:t>
      </w:r>
      <w:r w:rsidR="00FE2635">
        <w:t xml:space="preserve">esa </w:t>
      </w:r>
      <w:r>
        <w:t>forma de pensar, y dicha terapia cognitiva puede ser un tratamiento eficaz para la ansiedad.</w:t>
      </w:r>
    </w:p>
    <w:p w:rsidR="00D2228A" w:rsidRDefault="00D2228A" w:rsidP="00D2228A">
      <w:r>
        <w:t xml:space="preserve">• Psiquiatra. Las drogas, el desequilibrio hormonal u otros factores físicos </w:t>
      </w:r>
      <w:r w:rsidR="00FE2635">
        <w:t xml:space="preserve">también </w:t>
      </w:r>
      <w:r>
        <w:t xml:space="preserve">pueden causar ansiedad. Un psiquiatra está en la mejor posición para evaluar dichos síntomas. Un psiquiatra también puede prescribir un tranquilizante </w:t>
      </w:r>
      <w:r w:rsidR="00FE2635">
        <w:t xml:space="preserve">leve </w:t>
      </w:r>
      <w:r>
        <w:t>para reducir temporalmente la</w:t>
      </w:r>
      <w:r w:rsidR="00FE2635">
        <w:t xml:space="preserve"> intensidad de la</w:t>
      </w:r>
      <w:r>
        <w:t xml:space="preserve"> ansiedad, de modo que pueda</w:t>
      </w:r>
      <w:r w:rsidR="00FE2635">
        <w:t>s</w:t>
      </w:r>
      <w:r>
        <w:t xml:space="preserve"> aprender a </w:t>
      </w:r>
      <w:r w:rsidR="001F2C23">
        <w:t xml:space="preserve">lidiar </w:t>
      </w:r>
      <w:r>
        <w:t>con</w:t>
      </w:r>
      <w:r w:rsidR="001F2C23">
        <w:t xml:space="preserve"> ella con más eficacia</w:t>
      </w:r>
      <w:r>
        <w:t>.</w:t>
      </w:r>
    </w:p>
    <w:p w:rsidR="00D2228A" w:rsidRDefault="00D2228A" w:rsidP="00D2228A"/>
    <w:p w:rsidR="00D2228A" w:rsidRPr="00D2228A" w:rsidRDefault="00D2228A" w:rsidP="00D2228A">
      <w:pPr>
        <w:rPr>
          <w:b/>
        </w:rPr>
      </w:pPr>
      <w:r w:rsidRPr="00D2228A">
        <w:rPr>
          <w:b/>
        </w:rPr>
        <w:t>¿Puedo prevenir la ansiedad?</w:t>
      </w:r>
    </w:p>
    <w:p w:rsidR="002A1298" w:rsidRDefault="00D2228A" w:rsidP="00D2228A">
      <w:r>
        <w:t>Puede</w:t>
      </w:r>
      <w:r w:rsidR="00DA18C7">
        <w:t>s disminuir tu</w:t>
      </w:r>
      <w:r>
        <w:t xml:space="preserve"> ansiedad tratando de tomar medidas para prevenir </w:t>
      </w:r>
      <w:r w:rsidR="00DA18C7">
        <w:t xml:space="preserve">los </w:t>
      </w:r>
      <w:r>
        <w:t xml:space="preserve">problemas, pero tales acciones rara vez previenen </w:t>
      </w:r>
      <w:r w:rsidR="00DA18C7">
        <w:t xml:space="preserve">totalmente </w:t>
      </w:r>
      <w:r>
        <w:t xml:space="preserve">la ansiedad. Veamos el ejemplo de Pablo y los tesalonicenses. </w:t>
      </w:r>
      <w:r w:rsidR="00DA18C7">
        <w:t xml:space="preserve">Pablo afirmó </w:t>
      </w:r>
      <w:r>
        <w:t>que había tratado de prepararlos para lo</w:t>
      </w:r>
      <w:r w:rsidR="00DA18C7">
        <w:t>s problemas que sabía que vendrían</w:t>
      </w:r>
      <w:r>
        <w:t xml:space="preserve">: </w:t>
      </w:r>
      <w:r w:rsidR="00DA18C7">
        <w:t>“</w:t>
      </w:r>
      <w:r w:rsidR="00DA18C7" w:rsidRPr="00DA18C7">
        <w:t>pues cuando estábamos con ustedes les advertimos que íbamos a pade</w:t>
      </w:r>
      <w:r w:rsidR="00DA18C7">
        <w:t>cer sufrimientos. Y así sucedió</w:t>
      </w:r>
      <w:r>
        <w:t>”</w:t>
      </w:r>
      <w:r w:rsidR="00BA7721">
        <w:t xml:space="preserve"> </w:t>
      </w:r>
      <w:r>
        <w:t>(</w:t>
      </w:r>
      <w:r w:rsidR="00DA18C7">
        <w:t>1 Tesalonicenses 3:</w:t>
      </w:r>
      <w:r>
        <w:t xml:space="preserve">4). </w:t>
      </w:r>
    </w:p>
    <w:p w:rsidR="00D2228A" w:rsidRDefault="00DA18C7" w:rsidP="00D2228A">
      <w:r>
        <w:t>De esa manera</w:t>
      </w:r>
      <w:r w:rsidR="00D2228A">
        <w:t>, Pablo trató de anticipar los problemas y tomó medid</w:t>
      </w:r>
      <w:r w:rsidR="00BA7721">
        <w:t xml:space="preserve">as para evitar que la iglesia </w:t>
      </w:r>
      <w:r w:rsidR="002A1298">
        <w:t>sucumbiera</w:t>
      </w:r>
      <w:r w:rsidR="00D2228A">
        <w:t xml:space="preserve">. </w:t>
      </w:r>
      <w:r w:rsidR="002A1298" w:rsidRPr="002A1298">
        <w:t xml:space="preserve">Aun así, Pablo no se sentía tranquilo </w:t>
      </w:r>
      <w:bookmarkStart w:id="0" w:name="_GoBack"/>
      <w:bookmarkEnd w:id="0"/>
      <w:r w:rsidR="00D2228A">
        <w:t xml:space="preserve">y </w:t>
      </w:r>
      <w:r w:rsidR="00AD6A90">
        <w:t xml:space="preserve">por eso </w:t>
      </w:r>
      <w:r w:rsidR="00D2228A">
        <w:t>envió a Timot</w:t>
      </w:r>
      <w:r w:rsidR="00AD6A90">
        <w:t xml:space="preserve">eo, </w:t>
      </w:r>
      <w:r w:rsidR="00D2228A">
        <w:t xml:space="preserve">para averiguar cómo se encontraban. Incluso después del brillante </w:t>
      </w:r>
      <w:r w:rsidR="00AD6A90">
        <w:t xml:space="preserve">y alentador </w:t>
      </w:r>
      <w:r w:rsidR="00D2228A">
        <w:t xml:space="preserve">informe de Timoteo, Pablo todavía dijo: </w:t>
      </w:r>
      <w:r w:rsidR="00AD6A90">
        <w:t>“</w:t>
      </w:r>
      <w:r w:rsidR="00340FE7" w:rsidRPr="00340FE7">
        <w:t xml:space="preserve">Día y noche le suplicamos que nos permita verlos de nuevo para </w:t>
      </w:r>
      <w:r w:rsidR="00340FE7">
        <w:t xml:space="preserve">suplir lo que le falta a su fe” </w:t>
      </w:r>
      <w:r w:rsidR="00D2228A">
        <w:t xml:space="preserve">(3:10). Parecía que todavía tenía algo de ansiedad sobre </w:t>
      </w:r>
      <w:r w:rsidR="00340FE7">
        <w:t xml:space="preserve">la estabilidad de la </w:t>
      </w:r>
      <w:r w:rsidR="00D2228A">
        <w:t>fe</w:t>
      </w:r>
      <w:r w:rsidR="00340FE7">
        <w:t xml:space="preserve"> de ellos</w:t>
      </w:r>
      <w:r w:rsidR="00D2228A">
        <w:t xml:space="preserve">, pero ya no </w:t>
      </w:r>
      <w:r w:rsidR="00340FE7">
        <w:t xml:space="preserve">al punto de </w:t>
      </w:r>
      <w:r w:rsidR="00D2228A">
        <w:t>no pod</w:t>
      </w:r>
      <w:r w:rsidR="00340FE7">
        <w:t>er soportarla</w:t>
      </w:r>
      <w:r w:rsidR="00D2228A">
        <w:t>.</w:t>
      </w:r>
    </w:p>
    <w:p w:rsidR="00E55ED2" w:rsidRDefault="00D2228A" w:rsidP="00D2228A">
      <w:r>
        <w:t>Puede</w:t>
      </w:r>
      <w:r w:rsidR="007D0942">
        <w:t>s usar t</w:t>
      </w:r>
      <w:r>
        <w:t xml:space="preserve">u ansiedad como una motivación para hacer algo </w:t>
      </w:r>
      <w:r w:rsidR="007D0942">
        <w:t xml:space="preserve">respecto al </w:t>
      </w:r>
      <w:r>
        <w:t xml:space="preserve">problema, </w:t>
      </w:r>
      <w:r w:rsidR="007D0942">
        <w:t xml:space="preserve">lo que a menudo </w:t>
      </w:r>
      <w:r w:rsidR="00FF0265">
        <w:t>reducirá</w:t>
      </w:r>
      <w:r w:rsidR="007D0942">
        <w:t xml:space="preserve"> tu</w:t>
      </w:r>
      <w:r>
        <w:t xml:space="preserve"> ansiedad. </w:t>
      </w:r>
      <w:r w:rsidR="00376B5B">
        <w:t>Así</w:t>
      </w:r>
      <w:r>
        <w:t xml:space="preserve"> será menos angustiante y te </w:t>
      </w:r>
      <w:r w:rsidR="00376B5B">
        <w:t xml:space="preserve">volverás </w:t>
      </w:r>
      <w:r>
        <w:t>más fructífero.</w:t>
      </w:r>
    </w:p>
    <w:sectPr w:rsidR="00E55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E7F73"/>
    <w:multiLevelType w:val="hybridMultilevel"/>
    <w:tmpl w:val="97925F04"/>
    <w:lvl w:ilvl="0" w:tplc="28CC6D6E">
      <w:numFmt w:val="bullet"/>
      <w:lvlText w:val="•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4A301B7"/>
    <w:multiLevelType w:val="hybridMultilevel"/>
    <w:tmpl w:val="E0B4F096"/>
    <w:lvl w:ilvl="0" w:tplc="2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12"/>
    <w:rsid w:val="00082355"/>
    <w:rsid w:val="00116135"/>
    <w:rsid w:val="001869DB"/>
    <w:rsid w:val="001A4903"/>
    <w:rsid w:val="001C0CD1"/>
    <w:rsid w:val="001E5A08"/>
    <w:rsid w:val="001F2C23"/>
    <w:rsid w:val="001F4F62"/>
    <w:rsid w:val="00207179"/>
    <w:rsid w:val="002A1298"/>
    <w:rsid w:val="002A3411"/>
    <w:rsid w:val="002A46D3"/>
    <w:rsid w:val="003054C9"/>
    <w:rsid w:val="00311823"/>
    <w:rsid w:val="0032668A"/>
    <w:rsid w:val="00333D5C"/>
    <w:rsid w:val="00335A98"/>
    <w:rsid w:val="00340FE7"/>
    <w:rsid w:val="0035289B"/>
    <w:rsid w:val="00353084"/>
    <w:rsid w:val="00376B5B"/>
    <w:rsid w:val="003C719D"/>
    <w:rsid w:val="004A7523"/>
    <w:rsid w:val="004F154B"/>
    <w:rsid w:val="0053087D"/>
    <w:rsid w:val="0060602D"/>
    <w:rsid w:val="00654D94"/>
    <w:rsid w:val="00686DB0"/>
    <w:rsid w:val="006F59D5"/>
    <w:rsid w:val="00710431"/>
    <w:rsid w:val="00762322"/>
    <w:rsid w:val="007B7977"/>
    <w:rsid w:val="007C7FF9"/>
    <w:rsid w:val="007D0942"/>
    <w:rsid w:val="007D7E21"/>
    <w:rsid w:val="008151A0"/>
    <w:rsid w:val="00860329"/>
    <w:rsid w:val="008B67CE"/>
    <w:rsid w:val="00903A57"/>
    <w:rsid w:val="00947AB7"/>
    <w:rsid w:val="00991BF8"/>
    <w:rsid w:val="009B13A1"/>
    <w:rsid w:val="009B6BB9"/>
    <w:rsid w:val="009B6D0E"/>
    <w:rsid w:val="00A109EE"/>
    <w:rsid w:val="00A95F64"/>
    <w:rsid w:val="00AA522A"/>
    <w:rsid w:val="00AD6A90"/>
    <w:rsid w:val="00AD7EB5"/>
    <w:rsid w:val="00B36312"/>
    <w:rsid w:val="00B72900"/>
    <w:rsid w:val="00B83FB6"/>
    <w:rsid w:val="00BA7721"/>
    <w:rsid w:val="00BD390D"/>
    <w:rsid w:val="00BD4FDC"/>
    <w:rsid w:val="00BD7CE0"/>
    <w:rsid w:val="00C73012"/>
    <w:rsid w:val="00C80639"/>
    <w:rsid w:val="00D218C7"/>
    <w:rsid w:val="00D2228A"/>
    <w:rsid w:val="00D305B4"/>
    <w:rsid w:val="00D60238"/>
    <w:rsid w:val="00DA18C7"/>
    <w:rsid w:val="00DA7107"/>
    <w:rsid w:val="00DC76E6"/>
    <w:rsid w:val="00E067E6"/>
    <w:rsid w:val="00E11B34"/>
    <w:rsid w:val="00E36386"/>
    <w:rsid w:val="00E52EB3"/>
    <w:rsid w:val="00E55ED2"/>
    <w:rsid w:val="00E606B2"/>
    <w:rsid w:val="00E7776F"/>
    <w:rsid w:val="00EC12B3"/>
    <w:rsid w:val="00F70EBB"/>
    <w:rsid w:val="00FC72F1"/>
    <w:rsid w:val="00FE2635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E9D09-A828-403D-889D-E70990F4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1572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73</cp:revision>
  <dcterms:created xsi:type="dcterms:W3CDTF">2019-04-02T15:13:00Z</dcterms:created>
  <dcterms:modified xsi:type="dcterms:W3CDTF">2019-04-08T18:24:00Z</dcterms:modified>
</cp:coreProperties>
</file>