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DC" w:rsidRPr="006C1560" w:rsidRDefault="009E13DC" w:rsidP="009E13DC">
      <w:pPr>
        <w:rPr>
          <w:b/>
        </w:rPr>
      </w:pPr>
      <w:r w:rsidRPr="006C1560">
        <w:rPr>
          <w:b/>
        </w:rPr>
        <w:t xml:space="preserve">Lo que los </w:t>
      </w:r>
      <w:r w:rsidR="006C1560">
        <w:rPr>
          <w:b/>
        </w:rPr>
        <w:t>obreros trans</w:t>
      </w:r>
      <w:r w:rsidRPr="006C1560">
        <w:rPr>
          <w:b/>
        </w:rPr>
        <w:t>culturales deben saber sobre las diferencias generacionales</w:t>
      </w:r>
    </w:p>
    <w:p w:rsidR="009E13DC" w:rsidRDefault="009E13DC" w:rsidP="009E13DC"/>
    <w:p w:rsidR="009E13DC" w:rsidRDefault="0064437D" w:rsidP="009E13DC">
      <w:r>
        <w:t>A</w:t>
      </w:r>
      <w:r w:rsidR="009E13DC">
        <w:t xml:space="preserve"> principios de</w:t>
      </w:r>
      <w:r>
        <w:t xml:space="preserve"> este</w:t>
      </w:r>
      <w:r w:rsidR="009E13DC">
        <w:t xml:space="preserve"> siglo</w:t>
      </w:r>
      <w:r>
        <w:t xml:space="preserve"> XXI</w:t>
      </w:r>
      <w:r w:rsidR="009E13DC">
        <w:t xml:space="preserve"> escribí acerca de tres generaciones</w:t>
      </w:r>
      <w:r w:rsidR="0038746D">
        <w:t xml:space="preserve">, conocidas por sus nombres en inglés como </w:t>
      </w:r>
      <w:r w:rsidR="0038746D" w:rsidRPr="0038746D">
        <w:rPr>
          <w:i/>
        </w:rPr>
        <w:t>builders</w:t>
      </w:r>
      <w:r w:rsidR="0038746D">
        <w:t xml:space="preserve">, </w:t>
      </w:r>
      <w:r w:rsidR="0038746D" w:rsidRPr="0038746D">
        <w:rPr>
          <w:i/>
        </w:rPr>
        <w:t>boomers</w:t>
      </w:r>
      <w:r w:rsidR="0038746D">
        <w:t xml:space="preserve"> y </w:t>
      </w:r>
      <w:r w:rsidR="0038746D" w:rsidRPr="0038746D">
        <w:rPr>
          <w:i/>
        </w:rPr>
        <w:t>busters</w:t>
      </w:r>
      <w:r w:rsidR="0038746D">
        <w:t xml:space="preserve">. </w:t>
      </w:r>
      <w:r w:rsidR="009E13DC">
        <w:t xml:space="preserve">En ese momento eran las únicas generaciones involucradas en el trabajo </w:t>
      </w:r>
      <w:r w:rsidR="0038746D">
        <w:t xml:space="preserve">transcultural. </w:t>
      </w:r>
      <w:r w:rsidR="009E13DC">
        <w:t xml:space="preserve">Sin embargo, </w:t>
      </w:r>
      <w:r w:rsidR="0038746D">
        <w:t xml:space="preserve">y </w:t>
      </w:r>
      <w:r w:rsidR="009E13DC">
        <w:t>desde entonces</w:t>
      </w:r>
      <w:r w:rsidR="0038746D">
        <w:t>,</w:t>
      </w:r>
      <w:r w:rsidR="009E13DC">
        <w:t xml:space="preserve"> una nueva generación, los </w:t>
      </w:r>
      <w:r w:rsidR="009E13DC" w:rsidRPr="0038746D">
        <w:rPr>
          <w:i/>
        </w:rPr>
        <w:t>mil</w:t>
      </w:r>
      <w:r w:rsidR="0038746D" w:rsidRPr="0038746D">
        <w:rPr>
          <w:i/>
        </w:rPr>
        <w:t>len</w:t>
      </w:r>
      <w:r w:rsidR="00117F10">
        <w:rPr>
          <w:i/>
        </w:rPr>
        <w:t>n</w:t>
      </w:r>
      <w:r w:rsidR="0038746D" w:rsidRPr="0038746D">
        <w:rPr>
          <w:i/>
        </w:rPr>
        <w:t>ials</w:t>
      </w:r>
      <w:r w:rsidR="00117F10">
        <w:rPr>
          <w:i/>
        </w:rPr>
        <w:t>,</w:t>
      </w:r>
      <w:r w:rsidR="0038746D">
        <w:t xml:space="preserve"> </w:t>
      </w:r>
      <w:r w:rsidR="009E13DC">
        <w:t xml:space="preserve">que maduraron </w:t>
      </w:r>
      <w:r w:rsidR="0038746D">
        <w:t>a partir del comienzo d</w:t>
      </w:r>
      <w:r w:rsidR="009E13DC">
        <w:t xml:space="preserve">el nuevo milenio, han comenzado a servir como </w:t>
      </w:r>
      <w:r w:rsidR="0038746D">
        <w:t>obreros trans</w:t>
      </w:r>
      <w:r w:rsidR="00117F10">
        <w:t xml:space="preserve">culturales. A principios de siglo y </w:t>
      </w:r>
      <w:r w:rsidR="009E13DC">
        <w:t xml:space="preserve">sobre la base de los resultados reportados por el Grupo de Investigación Barna, concluí que las diferencias entre las generaciones </w:t>
      </w:r>
      <w:r w:rsidR="00117F10">
        <w:t>son</w:t>
      </w:r>
      <w:r w:rsidR="009E13DC">
        <w:t xml:space="preserve"> básicamente culturales.</w:t>
      </w:r>
    </w:p>
    <w:p w:rsidR="009E13DC" w:rsidRDefault="00117F10" w:rsidP="009E13DC">
      <w:r>
        <w:t>No obstante</w:t>
      </w:r>
      <w:r w:rsidR="009E13DC">
        <w:t>, durante la primera década del nuevo milenio, el Centro de Investigación Pew</w:t>
      </w:r>
      <w:r>
        <w:t xml:space="preserve"> llevó a cabo</w:t>
      </w:r>
      <w:r w:rsidR="009E13DC">
        <w:t xml:space="preserve"> una importante investigación sobre las diferencias </w:t>
      </w:r>
      <w:r w:rsidR="000C1597">
        <w:t>generacionales,</w:t>
      </w:r>
      <w:r w:rsidR="009E13DC">
        <w:t xml:space="preserve"> </w:t>
      </w:r>
      <w:r w:rsidR="000C1597">
        <w:t xml:space="preserve">la cual </w:t>
      </w:r>
      <w:r w:rsidR="009E13DC">
        <w:t>re</w:t>
      </w:r>
      <w:r w:rsidR="000C1597">
        <w:t>veló</w:t>
      </w:r>
      <w:r w:rsidR="009E13DC">
        <w:t xml:space="preserve"> que esas diferencias inclu</w:t>
      </w:r>
      <w:r w:rsidR="000C1597">
        <w:t>yen asuntos mucho más profundos</w:t>
      </w:r>
      <w:r w:rsidR="009E13DC">
        <w:t xml:space="preserve"> </w:t>
      </w:r>
      <w:r w:rsidR="000C1597">
        <w:t>como la</w:t>
      </w:r>
      <w:r w:rsidR="00F34FE9">
        <w:t xml:space="preserve"> moralidad y la religión. </w:t>
      </w:r>
      <w:r w:rsidR="009E13DC">
        <w:t xml:space="preserve">Estas diferencias pueden comprometer la cooperación y la cohesión entre </w:t>
      </w:r>
      <w:r w:rsidR="000C1597">
        <w:t>obreros trans</w:t>
      </w:r>
      <w:r w:rsidR="009E13DC">
        <w:t>culturales de diferentes generaciones.</w:t>
      </w:r>
    </w:p>
    <w:p w:rsidR="009E13DC" w:rsidRDefault="009E13DC" w:rsidP="009E13DC"/>
    <w:p w:rsidR="009E13DC" w:rsidRPr="000C1597" w:rsidRDefault="009E13DC" w:rsidP="009E13DC">
      <w:pPr>
        <w:rPr>
          <w:b/>
        </w:rPr>
      </w:pPr>
      <w:r w:rsidRPr="000C1597">
        <w:rPr>
          <w:b/>
        </w:rPr>
        <w:t>¿Qué son las generaciones?</w:t>
      </w:r>
    </w:p>
    <w:p w:rsidR="009E13DC" w:rsidRDefault="009E13DC" w:rsidP="009E13DC">
      <w:r>
        <w:t xml:space="preserve">Aunque </w:t>
      </w:r>
      <w:r w:rsidR="00922DB5">
        <w:t xml:space="preserve">hay diferencias al momento de limitar </w:t>
      </w:r>
      <w:r>
        <w:t>los años</w:t>
      </w:r>
      <w:r w:rsidR="00922DB5">
        <w:t xml:space="preserve"> que abarcan</w:t>
      </w:r>
      <w:r>
        <w:t xml:space="preserve"> </w:t>
      </w:r>
      <w:r w:rsidR="00922DB5">
        <w:t xml:space="preserve">con </w:t>
      </w:r>
      <w:r>
        <w:t>exact</w:t>
      </w:r>
      <w:r w:rsidR="00922DB5">
        <w:t xml:space="preserve">itud </w:t>
      </w:r>
      <w:r>
        <w:t xml:space="preserve">y </w:t>
      </w:r>
      <w:r w:rsidR="00922DB5">
        <w:t>muchos no están de acuerdo con</w:t>
      </w:r>
      <w:r>
        <w:t xml:space="preserve"> los nombres utilizados para describirlas, la mayoría de los investigadores considera que una generación abarca unos 20 años y l</w:t>
      </w:r>
      <w:r w:rsidR="00922DB5">
        <w:t>a bautiza con el nombre de algún acontecimiento ocurrido</w:t>
      </w:r>
      <w:r>
        <w:t xml:space="preserve"> durante ese tiempo.</w:t>
      </w:r>
    </w:p>
    <w:p w:rsidR="009E13DC" w:rsidRDefault="009E13DC" w:rsidP="009E13DC">
      <w:r>
        <w:t xml:space="preserve">- </w:t>
      </w:r>
      <w:proofErr w:type="spellStart"/>
      <w:r w:rsidR="00922DB5" w:rsidRPr="00922DB5">
        <w:rPr>
          <w:i/>
        </w:rPr>
        <w:t>Builders</w:t>
      </w:r>
      <w:proofErr w:type="spellEnd"/>
      <w:r w:rsidR="00922DB5">
        <w:t xml:space="preserve"> (t</w:t>
      </w:r>
      <w:r>
        <w:t>ambién llam</w:t>
      </w:r>
      <w:r w:rsidR="00922DB5">
        <w:t>ada la generación silenciosa). Nacidos antes de 1945. L</w:t>
      </w:r>
      <w:r>
        <w:t xml:space="preserve">a mayoría de </w:t>
      </w:r>
      <w:r w:rsidR="00922DB5">
        <w:t xml:space="preserve">ellos </w:t>
      </w:r>
      <w:r>
        <w:t>tienen ahora 70 años o más y está</w:t>
      </w:r>
      <w:r w:rsidR="00922DB5">
        <w:t xml:space="preserve">n mínimamente involucrados en el </w:t>
      </w:r>
      <w:r>
        <w:t xml:space="preserve">servicio </w:t>
      </w:r>
      <w:r w:rsidR="00922DB5">
        <w:t>trans</w:t>
      </w:r>
      <w:r>
        <w:t>cultural.</w:t>
      </w:r>
    </w:p>
    <w:p w:rsidR="009E13DC" w:rsidRDefault="000B4228" w:rsidP="009E13DC">
      <w:r>
        <w:t xml:space="preserve">- </w:t>
      </w:r>
      <w:r w:rsidRPr="000B4228">
        <w:rPr>
          <w:i/>
        </w:rPr>
        <w:t>B</w:t>
      </w:r>
      <w:r w:rsidR="009E13DC" w:rsidRPr="000B4228">
        <w:rPr>
          <w:i/>
        </w:rPr>
        <w:t>oomers</w:t>
      </w:r>
      <w:r w:rsidR="005D2713">
        <w:t xml:space="preserve">. </w:t>
      </w:r>
      <w:r w:rsidR="009E13DC">
        <w:t>Las personas nacidas durante los veinte años posteriores a la Segunda Guerra Mundi</w:t>
      </w:r>
      <w:r>
        <w:t xml:space="preserve">al (1945-1964) fueron llamadas </w:t>
      </w:r>
      <w:r w:rsidRPr="000B4228">
        <w:rPr>
          <w:i/>
        </w:rPr>
        <w:t>“</w:t>
      </w:r>
      <w:r w:rsidR="00E82DB7">
        <w:rPr>
          <w:i/>
        </w:rPr>
        <w:t>Baby B</w:t>
      </w:r>
      <w:r w:rsidRPr="000B4228">
        <w:rPr>
          <w:i/>
        </w:rPr>
        <w:t>oomers”</w:t>
      </w:r>
      <w:r>
        <w:t xml:space="preserve">. </w:t>
      </w:r>
      <w:r w:rsidR="009E13DC">
        <w:t>Ahora</w:t>
      </w:r>
      <w:r w:rsidR="00DB6270">
        <w:t>,</w:t>
      </w:r>
      <w:r w:rsidR="009E13DC">
        <w:t xml:space="preserve"> con 50 años </w:t>
      </w:r>
      <w:r>
        <w:t xml:space="preserve">de edad </w:t>
      </w:r>
      <w:r w:rsidR="009E13DC">
        <w:t xml:space="preserve">o más, </w:t>
      </w:r>
      <w:r>
        <w:t xml:space="preserve">están acostumbrados a </w:t>
      </w:r>
      <w:r w:rsidR="00DC2BA5">
        <w:t>la prosperidad.</w:t>
      </w:r>
      <w:r w:rsidR="009E13DC">
        <w:t xml:space="preserve"> Se convirtieron en personas bien educadas, cuestionadoras, </w:t>
      </w:r>
      <w:r w:rsidR="00DC2BA5">
        <w:t>críticas</w:t>
      </w:r>
      <w:r w:rsidR="009E13DC">
        <w:t xml:space="preserve">, idealistas y tolerantes </w:t>
      </w:r>
      <w:r w:rsidR="00DC2BA5">
        <w:t xml:space="preserve">que llevan </w:t>
      </w:r>
      <w:r w:rsidR="009E13DC">
        <w:t>much</w:t>
      </w:r>
      <w:r w:rsidR="00130BFB">
        <w:t xml:space="preserve">os estilos de vida diferentes. </w:t>
      </w:r>
      <w:r w:rsidR="00DC2BA5">
        <w:t xml:space="preserve">Los que sirven como obreros </w:t>
      </w:r>
      <w:r w:rsidR="009E13DC">
        <w:t xml:space="preserve">transculturales </w:t>
      </w:r>
      <w:r w:rsidR="00DC2BA5">
        <w:t>llevaron</w:t>
      </w:r>
      <w:r w:rsidR="009E13DC">
        <w:t xml:space="preserve"> consigo conocimientos especializados, un deseo de continuar su de</w:t>
      </w:r>
      <w:r w:rsidR="00DC2BA5">
        <w:t>sarrollo personal, profesional</w:t>
      </w:r>
      <w:r w:rsidR="009E13DC">
        <w:t xml:space="preserve"> y un énfasis en la familia.</w:t>
      </w:r>
    </w:p>
    <w:p w:rsidR="009E13DC" w:rsidRDefault="009E13DC" w:rsidP="009E13DC">
      <w:r>
        <w:t xml:space="preserve">- </w:t>
      </w:r>
      <w:r w:rsidRPr="00FA1EE6">
        <w:rPr>
          <w:i/>
        </w:rPr>
        <w:t>Busters</w:t>
      </w:r>
      <w:r>
        <w:t xml:space="preserve"> (también llamada </w:t>
      </w:r>
      <w:r w:rsidR="00FA1EE6">
        <w:t>G</w:t>
      </w:r>
      <w:r>
        <w:t>enerac</w:t>
      </w:r>
      <w:r w:rsidR="00FA1EE6">
        <w:t xml:space="preserve">ión X). </w:t>
      </w:r>
      <w:r>
        <w:t>Las personas nacidas durante las dos décadas siguient</w:t>
      </w:r>
      <w:r w:rsidR="00FA1EE6">
        <w:t xml:space="preserve">es (1965-1984) fueron llamadas </w:t>
      </w:r>
      <w:r w:rsidR="00FA1EE6" w:rsidRPr="00FA1EE6">
        <w:rPr>
          <w:i/>
        </w:rPr>
        <w:t>“</w:t>
      </w:r>
      <w:r w:rsidR="00E82DB7">
        <w:rPr>
          <w:i/>
        </w:rPr>
        <w:t>Baby B</w:t>
      </w:r>
      <w:r w:rsidR="00FA1EE6" w:rsidRPr="00FA1EE6">
        <w:rPr>
          <w:i/>
        </w:rPr>
        <w:t>usters”</w:t>
      </w:r>
      <w:r w:rsidR="00FA1EE6">
        <w:t xml:space="preserve">. </w:t>
      </w:r>
      <w:r>
        <w:t xml:space="preserve">Ahora, </w:t>
      </w:r>
      <w:r w:rsidR="00FA1EE6">
        <w:rPr>
          <w:lang w:val="es-AR"/>
        </w:rPr>
        <w:t xml:space="preserve">tienen unos </w:t>
      </w:r>
      <w:r>
        <w:t>30 años de edad</w:t>
      </w:r>
      <w:r w:rsidR="00FA1EE6">
        <w:t xml:space="preserve"> o más. L</w:t>
      </w:r>
      <w:r>
        <w:t xml:space="preserve">os </w:t>
      </w:r>
      <w:r w:rsidR="00E82DB7">
        <w:rPr>
          <w:i/>
        </w:rPr>
        <w:t>B</w:t>
      </w:r>
      <w:r w:rsidRPr="00FA1EE6">
        <w:rPr>
          <w:i/>
        </w:rPr>
        <w:t>usters</w:t>
      </w:r>
      <w:r>
        <w:t xml:space="preserve"> crecieron en un mundo diferente al de cualquier generación anterior.</w:t>
      </w:r>
      <w:r w:rsidR="00FA1EE6">
        <w:t xml:space="preserve"> </w:t>
      </w:r>
      <w:r>
        <w:t>Muchos</w:t>
      </w:r>
      <w:r w:rsidR="00FA1EE6">
        <w:t xml:space="preserve"> de ellos provenían </w:t>
      </w:r>
      <w:r>
        <w:t xml:space="preserve">de hogares rotos y </w:t>
      </w:r>
      <w:r w:rsidR="00FA1EE6">
        <w:t xml:space="preserve">fueron </w:t>
      </w:r>
      <w:r>
        <w:t>víctimas de violencia</w:t>
      </w:r>
      <w:r w:rsidR="00F9611C">
        <w:t>,</w:t>
      </w:r>
      <w:r w:rsidR="00FA1EE6">
        <w:t xml:space="preserve"> por lo cual </w:t>
      </w:r>
      <w:r>
        <w:t xml:space="preserve">se </w:t>
      </w:r>
      <w:r w:rsidR="00FA1EE6">
        <w:t>s</w:t>
      </w:r>
      <w:r w:rsidR="00A11A1D">
        <w:t>entían a</w:t>
      </w:r>
      <w:r w:rsidR="00337E63">
        <w:t>islados</w:t>
      </w:r>
      <w:r>
        <w:t xml:space="preserve">, olvidados, engañados y desilusionados </w:t>
      </w:r>
      <w:r w:rsidR="00337E63">
        <w:t>de la vida. Al servir c</w:t>
      </w:r>
      <w:r>
        <w:t xml:space="preserve">omo </w:t>
      </w:r>
      <w:r w:rsidR="00337E63">
        <w:t xml:space="preserve">obreros </w:t>
      </w:r>
      <w:r>
        <w:t xml:space="preserve">transculturales </w:t>
      </w:r>
      <w:r w:rsidR="00337E63">
        <w:t xml:space="preserve">y </w:t>
      </w:r>
      <w:r>
        <w:t>busca</w:t>
      </w:r>
      <w:r w:rsidR="00337E63">
        <w:t xml:space="preserve">rle </w:t>
      </w:r>
      <w:r>
        <w:t>un sentido a la vida, se interesaron por las cosas espiri</w:t>
      </w:r>
      <w:r w:rsidR="00337E63">
        <w:t>tuales con una actitud</w:t>
      </w:r>
      <w:r>
        <w:t xml:space="preserve"> </w:t>
      </w:r>
      <w:r w:rsidR="00337E63">
        <w:t>abierta, honesta y consciente</w:t>
      </w:r>
      <w:r>
        <w:t xml:space="preserve"> de sus necesidades. </w:t>
      </w:r>
      <w:r w:rsidR="00337E63">
        <w:t xml:space="preserve">Por ende, </w:t>
      </w:r>
      <w:r>
        <w:t xml:space="preserve">son buenos </w:t>
      </w:r>
      <w:r w:rsidR="00337E63">
        <w:t xml:space="preserve">trabajando en </w:t>
      </w:r>
      <w:r>
        <w:t>equipo.</w:t>
      </w:r>
    </w:p>
    <w:p w:rsidR="00BA0E83" w:rsidRDefault="009E13DC" w:rsidP="009E13DC">
      <w:r>
        <w:t xml:space="preserve">- </w:t>
      </w:r>
      <w:r w:rsidRPr="009040D6">
        <w:rPr>
          <w:i/>
        </w:rPr>
        <w:t>Mil</w:t>
      </w:r>
      <w:r w:rsidR="009040D6" w:rsidRPr="009040D6">
        <w:rPr>
          <w:i/>
        </w:rPr>
        <w:t>l</w:t>
      </w:r>
      <w:r w:rsidRPr="009040D6">
        <w:rPr>
          <w:i/>
        </w:rPr>
        <w:t>en</w:t>
      </w:r>
      <w:r w:rsidR="009040D6" w:rsidRPr="009040D6">
        <w:rPr>
          <w:i/>
        </w:rPr>
        <w:t>nials</w:t>
      </w:r>
      <w:r>
        <w:t xml:space="preserve"> (también llamados Gene</w:t>
      </w:r>
      <w:r w:rsidR="00B61970">
        <w:t>ración Y, Generación Nosotros o</w:t>
      </w:r>
      <w:r w:rsidR="00DA43C8">
        <w:t xml:space="preserve"> Generación Siguiente). </w:t>
      </w:r>
      <w:r w:rsidR="00DC6A88">
        <w:t>A l</w:t>
      </w:r>
      <w:r>
        <w:t xml:space="preserve">as personas </w:t>
      </w:r>
      <w:r w:rsidR="00DC6A88">
        <w:t xml:space="preserve">nacidas </w:t>
      </w:r>
      <w:r>
        <w:t xml:space="preserve">entre 1985 y 2004 </w:t>
      </w:r>
      <w:r w:rsidR="00DC6A88">
        <w:t>se las llamó</w:t>
      </w:r>
      <w:r w:rsidR="00787067">
        <w:t xml:space="preserve"> </w:t>
      </w:r>
      <w:r w:rsidR="00787067">
        <w:rPr>
          <w:i/>
        </w:rPr>
        <w:t>M</w:t>
      </w:r>
      <w:r w:rsidR="00787067" w:rsidRPr="00787067">
        <w:rPr>
          <w:i/>
        </w:rPr>
        <w:t>illennials</w:t>
      </w:r>
      <w:r>
        <w:t xml:space="preserve"> porque fueron la primera generación en </w:t>
      </w:r>
      <w:r w:rsidR="00DC6A88">
        <w:t xml:space="preserve">alcanzar </w:t>
      </w:r>
      <w:r>
        <w:t>la mayorí</w:t>
      </w:r>
      <w:r w:rsidR="00DC6A88">
        <w:t xml:space="preserve">a de edad en el nuevo milenio. </w:t>
      </w:r>
      <w:r>
        <w:t xml:space="preserve">Crecieron en la era digital </w:t>
      </w:r>
      <w:r w:rsidR="00DC6A88">
        <w:t xml:space="preserve">y, muchos de ellos, </w:t>
      </w:r>
      <w:r>
        <w:t xml:space="preserve">con </w:t>
      </w:r>
      <w:r w:rsidR="00DC6A88">
        <w:t xml:space="preserve">acceso a </w:t>
      </w:r>
      <w:r>
        <w:t>computadoras</w:t>
      </w:r>
      <w:r w:rsidR="00DC6A88">
        <w:t>.</w:t>
      </w:r>
      <w:r>
        <w:t xml:space="preserve"> Se comunicaron a través de teléfonos celulares, </w:t>
      </w:r>
      <w:r>
        <w:lastRenderedPageBreak/>
        <w:t>Skype, Facebook y mensajes d</w:t>
      </w:r>
      <w:r w:rsidR="00DC6A88">
        <w:t>e texto.</w:t>
      </w:r>
      <w:r>
        <w:t xml:space="preserve"> </w:t>
      </w:r>
      <w:r w:rsidR="009E7782">
        <w:t>Tienen</w:t>
      </w:r>
      <w:r>
        <w:t xml:space="preserve"> </w:t>
      </w:r>
      <w:r w:rsidR="009E7782">
        <w:t xml:space="preserve">altas </w:t>
      </w:r>
      <w:r>
        <w:t>expectativas y se caracterizan por ser confiados, conectados y abiertos al cambio.</w:t>
      </w:r>
    </w:p>
    <w:p w:rsidR="00472892" w:rsidRDefault="00472892" w:rsidP="009E13DC"/>
    <w:p w:rsidR="009E13DC" w:rsidRPr="00472892" w:rsidRDefault="009E13DC" w:rsidP="009E13DC">
      <w:pPr>
        <w:rPr>
          <w:b/>
        </w:rPr>
      </w:pPr>
      <w:r w:rsidRPr="00472892">
        <w:rPr>
          <w:b/>
        </w:rPr>
        <w:t>¿Cómo se diferencian las generaciones?</w:t>
      </w:r>
    </w:p>
    <w:p w:rsidR="009E13DC" w:rsidRDefault="009E13DC" w:rsidP="009E13DC">
      <w:r>
        <w:t>Durante el mes de enero de 2010</w:t>
      </w:r>
      <w:r w:rsidR="00425302">
        <w:t>,</w:t>
      </w:r>
      <w:r>
        <w:t xml:space="preserve"> el Centro de Investigación Pew </w:t>
      </w:r>
      <w:r w:rsidR="00E82DB7">
        <w:t xml:space="preserve">reunió </w:t>
      </w:r>
      <w:r>
        <w:t>una muestra representativa a nivel nacional</w:t>
      </w:r>
      <w:r w:rsidR="00E82DB7">
        <w:t xml:space="preserve"> (en los Estados Unidos)</w:t>
      </w:r>
      <w:r>
        <w:t xml:space="preserve"> de más de 2000 adultos</w:t>
      </w:r>
      <w:r w:rsidR="00E82DB7">
        <w:t>,</w:t>
      </w:r>
      <w:r>
        <w:t xml:space="preserve"> </w:t>
      </w:r>
      <w:r w:rsidR="00E82DB7">
        <w:t>usando llamadas mediante</w:t>
      </w:r>
      <w:r>
        <w:t xml:space="preserve"> líneas telefónica</w:t>
      </w:r>
      <w:r w:rsidR="00E82DB7">
        <w:t>s fijas y teléfonos celulares. En es</w:t>
      </w:r>
      <w:r>
        <w:t xml:space="preserve">e </w:t>
      </w:r>
      <w:r w:rsidR="00E82DB7">
        <w:t xml:space="preserve">entonces, </w:t>
      </w:r>
      <w:r>
        <w:t xml:space="preserve">los </w:t>
      </w:r>
      <w:r w:rsidR="00E82DB7" w:rsidRPr="00E82DB7">
        <w:rPr>
          <w:i/>
        </w:rPr>
        <w:t>millennials</w:t>
      </w:r>
      <w:r w:rsidR="00E82DB7">
        <w:t xml:space="preserve"> </w:t>
      </w:r>
      <w:r>
        <w:t>tenían entre 18 y 29 años de</w:t>
      </w:r>
      <w:r w:rsidR="004D78AD">
        <w:t xml:space="preserve"> edad. </w:t>
      </w:r>
      <w:r>
        <w:t>Para poder hacer un análisis detallado de ellos</w:t>
      </w:r>
      <w:r w:rsidR="004D78AD">
        <w:t>,</w:t>
      </w:r>
      <w:r>
        <w:t xml:space="preserve"> el </w:t>
      </w:r>
      <w:r w:rsidR="004D78AD">
        <w:t>Centro de Investigaciones</w:t>
      </w:r>
      <w:r>
        <w:t xml:space="preserve"> Pew </w:t>
      </w:r>
      <w:r w:rsidR="004D78AD">
        <w:t xml:space="preserve">convocó </w:t>
      </w:r>
      <w:r>
        <w:t xml:space="preserve">a más de 800 </w:t>
      </w:r>
      <w:r w:rsidRPr="004D78AD">
        <w:rPr>
          <w:i/>
        </w:rPr>
        <w:t>mil</w:t>
      </w:r>
      <w:r w:rsidR="004D78AD" w:rsidRPr="004D78AD">
        <w:rPr>
          <w:i/>
        </w:rPr>
        <w:t>l</w:t>
      </w:r>
      <w:r w:rsidRPr="004D78AD">
        <w:rPr>
          <w:i/>
        </w:rPr>
        <w:t>en</w:t>
      </w:r>
      <w:r w:rsidR="004D78AD" w:rsidRPr="004D78AD">
        <w:rPr>
          <w:i/>
        </w:rPr>
        <w:t>nials</w:t>
      </w:r>
      <w:r>
        <w:t xml:space="preserve"> y a muestras más pequeñas de las otras generaciones. El informe completo está disponible en</w:t>
      </w:r>
      <w:r w:rsidR="004D78AD">
        <w:t xml:space="preserve"> el siguiente enlace</w:t>
      </w:r>
      <w:r>
        <w:t>:</w:t>
      </w:r>
      <w:r w:rsidR="004D78AD">
        <w:t xml:space="preserve"> </w:t>
      </w:r>
      <w:hyperlink r:id="rId4" w:history="1">
        <w:r w:rsidR="004D78AD" w:rsidRPr="002E721E">
          <w:rPr>
            <w:rStyle w:val="Hipervnculo"/>
          </w:rPr>
          <w:t>http://www.pewsocialtrends.org/files/2010/10/millennials-confident-connected-open-to-change.pdf</w:t>
        </w:r>
      </w:hyperlink>
      <w:r w:rsidR="004D78AD">
        <w:t>.</w:t>
      </w:r>
    </w:p>
    <w:p w:rsidR="009E13DC" w:rsidRDefault="009E13DC" w:rsidP="009E13DC">
      <w:r>
        <w:t xml:space="preserve">El estudio encontró </w:t>
      </w:r>
      <w:r w:rsidR="008C5DAC">
        <w:t xml:space="preserve">similitudes y diferencias. </w:t>
      </w:r>
      <w:r>
        <w:t>El principal resultado</w:t>
      </w:r>
      <w:r w:rsidR="008C5DAC">
        <w:t>, y el más</w:t>
      </w:r>
      <w:r>
        <w:t xml:space="preserve"> destaca</w:t>
      </w:r>
      <w:r w:rsidR="008C5DAC">
        <w:t>do,</w:t>
      </w:r>
      <w:r>
        <w:t xml:space="preserve"> es que los </w:t>
      </w:r>
      <w:r w:rsidRPr="008C5DAC">
        <w:rPr>
          <w:i/>
        </w:rPr>
        <w:t>mi</w:t>
      </w:r>
      <w:r w:rsidR="008C5DAC" w:rsidRPr="008C5DAC">
        <w:rPr>
          <w:i/>
        </w:rPr>
        <w:t>l</w:t>
      </w:r>
      <w:r w:rsidRPr="008C5DAC">
        <w:rPr>
          <w:i/>
        </w:rPr>
        <w:t>len</w:t>
      </w:r>
      <w:r w:rsidR="008C5DAC" w:rsidRPr="008C5DAC">
        <w:rPr>
          <w:i/>
        </w:rPr>
        <w:t>nials</w:t>
      </w:r>
      <w:r w:rsidR="008C5DAC">
        <w:rPr>
          <w:i/>
        </w:rPr>
        <w:t xml:space="preserve"> </w:t>
      </w:r>
      <w:r>
        <w:t xml:space="preserve">no suelen ser </w:t>
      </w:r>
      <w:r w:rsidR="008C5DAC">
        <w:t>muy</w:t>
      </w:r>
      <w:r>
        <w:t xml:space="preserve"> diferentes de</w:t>
      </w:r>
      <w:r w:rsidR="008C5DAC">
        <w:t>l</w:t>
      </w:r>
      <w:r>
        <w:t xml:space="preserve"> </w:t>
      </w:r>
      <w:r w:rsidR="008C5DAC">
        <w:t>resto</w:t>
      </w:r>
      <w:r>
        <w:t xml:space="preserve">. Más bien, las diferencias están en un continuo, uno </w:t>
      </w:r>
      <w:r w:rsidR="008C5DAC">
        <w:t xml:space="preserve">marcado por el orden de las generaciones. </w:t>
      </w:r>
      <w:r>
        <w:t xml:space="preserve">Por ejemplo, </w:t>
      </w:r>
      <w:r w:rsidR="008C5DAC">
        <w:t xml:space="preserve">estas son </w:t>
      </w:r>
      <w:r>
        <w:t xml:space="preserve">algunas preguntas sobre </w:t>
      </w:r>
      <w:r w:rsidR="008C5DAC">
        <w:t xml:space="preserve">el tema de </w:t>
      </w:r>
      <w:r>
        <w:t>la tecnología.</w:t>
      </w:r>
    </w:p>
    <w:p w:rsidR="009E13DC" w:rsidRDefault="00A6006F" w:rsidP="009E13DC">
      <w:r>
        <w:t>Cuando se les preguntó</w:t>
      </w:r>
      <w:r w:rsidR="009E13DC">
        <w:t xml:space="preserve"> si tiene</w:t>
      </w:r>
      <w:r>
        <w:t>n</w:t>
      </w:r>
      <w:r w:rsidR="009E13DC">
        <w:t xml:space="preserve"> un perfil en </w:t>
      </w:r>
      <w:r>
        <w:t>alg</w:t>
      </w:r>
      <w:r w:rsidR="009E13DC">
        <w:t>una red so</w:t>
      </w:r>
      <w:r>
        <w:t xml:space="preserve">cial, el porcentaje que respondió </w:t>
      </w:r>
      <w:r w:rsidR="009E13DC">
        <w:t>afirmativamente es el siguiente (pág. 25):</w:t>
      </w:r>
    </w:p>
    <w:p w:rsidR="009E13DC" w:rsidRDefault="00A6006F" w:rsidP="009E13DC">
      <w:r>
        <w:t xml:space="preserve">- </w:t>
      </w:r>
      <w:r w:rsidRPr="00A6006F">
        <w:rPr>
          <w:i/>
        </w:rPr>
        <w:t>Millennials</w:t>
      </w:r>
      <w:r>
        <w:t xml:space="preserve">: </w:t>
      </w:r>
      <w:r w:rsidR="009E13DC">
        <w:t>75%</w:t>
      </w:r>
    </w:p>
    <w:p w:rsidR="009E13DC" w:rsidRDefault="009E13DC" w:rsidP="009E13DC">
      <w:r>
        <w:t>-</w:t>
      </w:r>
      <w:r w:rsidR="00A6006F">
        <w:t xml:space="preserve"> </w:t>
      </w:r>
      <w:r w:rsidR="00A6006F" w:rsidRPr="00A6006F">
        <w:rPr>
          <w:i/>
        </w:rPr>
        <w:t>Busters</w:t>
      </w:r>
      <w:r w:rsidR="00A6006F">
        <w:t xml:space="preserve">: </w:t>
      </w:r>
      <w:r>
        <w:t>50%</w:t>
      </w:r>
    </w:p>
    <w:p w:rsidR="009E13DC" w:rsidRDefault="009E13DC" w:rsidP="009E13DC">
      <w:r>
        <w:t xml:space="preserve">- </w:t>
      </w:r>
      <w:r w:rsidRPr="00A6006F">
        <w:rPr>
          <w:i/>
        </w:rPr>
        <w:t>Boomers</w:t>
      </w:r>
      <w:r>
        <w:t>: 30%.</w:t>
      </w:r>
    </w:p>
    <w:p w:rsidR="009E13DC" w:rsidRDefault="009E13DC" w:rsidP="009E13DC">
      <w:r>
        <w:t xml:space="preserve">- </w:t>
      </w:r>
      <w:r w:rsidR="00A6006F" w:rsidRPr="00A6006F">
        <w:rPr>
          <w:i/>
        </w:rPr>
        <w:t>Builders</w:t>
      </w:r>
      <w:r>
        <w:t>:</w:t>
      </w:r>
      <w:r w:rsidR="00A6006F">
        <w:t xml:space="preserve"> </w:t>
      </w:r>
      <w:r>
        <w:t>6%</w:t>
      </w:r>
    </w:p>
    <w:p w:rsidR="009E13DC" w:rsidRDefault="009E13DC" w:rsidP="009E13DC">
      <w:r>
        <w:t>Cuando se le</w:t>
      </w:r>
      <w:r w:rsidR="00A6006F">
        <w:t>s preguntó: “</w:t>
      </w:r>
      <w:r>
        <w:t>¿Alguna vez ha colocado su teléfono celular en o al l</w:t>
      </w:r>
      <w:r w:rsidR="00A6006F">
        <w:t>ado de su cama mientras duerme?”, el porcentaje que respondió</w:t>
      </w:r>
      <w:r>
        <w:t xml:space="preserve"> afirmativamente es (pág. 32):</w:t>
      </w:r>
    </w:p>
    <w:p w:rsidR="009E13DC" w:rsidRDefault="00A6006F" w:rsidP="009E13DC">
      <w:r>
        <w:t xml:space="preserve">- </w:t>
      </w:r>
      <w:r w:rsidRPr="00A6006F">
        <w:rPr>
          <w:i/>
        </w:rPr>
        <w:t>Millennials</w:t>
      </w:r>
      <w:r>
        <w:t xml:space="preserve">: </w:t>
      </w:r>
      <w:r w:rsidR="009E13DC">
        <w:t>83%</w:t>
      </w:r>
    </w:p>
    <w:p w:rsidR="009E13DC" w:rsidRDefault="009E13DC" w:rsidP="009E13DC">
      <w:r>
        <w:t xml:space="preserve">- </w:t>
      </w:r>
      <w:r w:rsidRPr="00A6006F">
        <w:rPr>
          <w:i/>
        </w:rPr>
        <w:t>Busters</w:t>
      </w:r>
      <w:r w:rsidR="00A6006F">
        <w:t xml:space="preserve">: </w:t>
      </w:r>
      <w:r>
        <w:t>68%</w:t>
      </w:r>
    </w:p>
    <w:p w:rsidR="009E13DC" w:rsidRDefault="009E13DC" w:rsidP="009E13DC">
      <w:r>
        <w:t xml:space="preserve">- </w:t>
      </w:r>
      <w:r w:rsidRPr="00A6006F">
        <w:rPr>
          <w:i/>
        </w:rPr>
        <w:t>Boomers</w:t>
      </w:r>
      <w:r>
        <w:t>: 50%.</w:t>
      </w:r>
    </w:p>
    <w:p w:rsidR="009E13DC" w:rsidRDefault="009E13DC" w:rsidP="009E13DC">
      <w:r>
        <w:t xml:space="preserve">- </w:t>
      </w:r>
      <w:r w:rsidR="00A6006F" w:rsidRPr="00A6006F">
        <w:rPr>
          <w:i/>
        </w:rPr>
        <w:t>Builders</w:t>
      </w:r>
      <w:r>
        <w:t>: 20%.</w:t>
      </w:r>
    </w:p>
    <w:p w:rsidR="009E13DC" w:rsidRDefault="00485678" w:rsidP="009E13DC">
      <w:r>
        <w:t xml:space="preserve">Fíjate </w:t>
      </w:r>
      <w:r w:rsidR="009E13DC">
        <w:t xml:space="preserve">que todas las </w:t>
      </w:r>
      <w:r>
        <w:t>generaciones usan la tecnología</w:t>
      </w:r>
      <w:r w:rsidR="009E13DC">
        <w:t xml:space="preserve"> pero </w:t>
      </w:r>
      <w:r>
        <w:t xml:space="preserve">algunas la usan más que otras. </w:t>
      </w:r>
      <w:r w:rsidR="009E13DC">
        <w:t>Lo mismo ocurre con casi todas las preguntas del estudio y el orden de las generaci</w:t>
      </w:r>
      <w:r>
        <w:t xml:space="preserve">ones es casi siempre el mismo. </w:t>
      </w:r>
      <w:r w:rsidR="009E13DC">
        <w:t xml:space="preserve">A continuación </w:t>
      </w:r>
      <w:r>
        <w:t>presentamos</w:t>
      </w:r>
      <w:r w:rsidR="009E13DC">
        <w:t xml:space="preserve"> algunas formas específicas en las que los </w:t>
      </w:r>
      <w:r w:rsidR="009E13DC" w:rsidRPr="00485678">
        <w:rPr>
          <w:i/>
        </w:rPr>
        <w:t>mil</w:t>
      </w:r>
      <w:r w:rsidRPr="00485678">
        <w:rPr>
          <w:i/>
        </w:rPr>
        <w:t>l</w:t>
      </w:r>
      <w:r w:rsidR="009E13DC" w:rsidRPr="00485678">
        <w:rPr>
          <w:i/>
        </w:rPr>
        <w:t>en</w:t>
      </w:r>
      <w:r w:rsidRPr="00485678">
        <w:rPr>
          <w:i/>
        </w:rPr>
        <w:t>n</w:t>
      </w:r>
      <w:r w:rsidR="009E13DC" w:rsidRPr="00485678">
        <w:rPr>
          <w:i/>
        </w:rPr>
        <w:t>i</w:t>
      </w:r>
      <w:r w:rsidRPr="00485678">
        <w:rPr>
          <w:i/>
        </w:rPr>
        <w:t>al</w:t>
      </w:r>
      <w:r w:rsidR="009E13DC" w:rsidRPr="00485678">
        <w:rPr>
          <w:i/>
        </w:rPr>
        <w:t>s</w:t>
      </w:r>
      <w:r w:rsidR="009E13DC">
        <w:t xml:space="preserve"> se encuentran en un extremo del continuo.</w:t>
      </w:r>
    </w:p>
    <w:p w:rsidR="009E13DC" w:rsidRDefault="009E13DC" w:rsidP="009E13DC"/>
    <w:p w:rsidR="009E13DC" w:rsidRPr="00485678" w:rsidRDefault="009E13DC" w:rsidP="009E13DC">
      <w:pPr>
        <w:rPr>
          <w:b/>
        </w:rPr>
      </w:pPr>
      <w:r w:rsidRPr="00485678">
        <w:rPr>
          <w:b/>
        </w:rPr>
        <w:t>Tecnología (Capítulo 4)</w:t>
      </w:r>
    </w:p>
    <w:p w:rsidR="009E13DC" w:rsidRDefault="00604EEA" w:rsidP="009E13DC">
      <w:r>
        <w:t>- M</w:t>
      </w:r>
      <w:r w:rsidR="009E13DC">
        <w:t xml:space="preserve">ás probable que </w:t>
      </w:r>
      <w:r>
        <w:t>envíe un SMS</w:t>
      </w:r>
    </w:p>
    <w:p w:rsidR="009E13DC" w:rsidRDefault="00604EEA" w:rsidP="009E13DC">
      <w:r>
        <w:t>- M</w:t>
      </w:r>
      <w:r w:rsidR="009E13DC">
        <w:t xml:space="preserve">ás probable que sólo tenga un teléfono celular </w:t>
      </w:r>
    </w:p>
    <w:p w:rsidR="009E13DC" w:rsidRDefault="00604EEA" w:rsidP="009E13DC">
      <w:r>
        <w:lastRenderedPageBreak/>
        <w:t>- M</w:t>
      </w:r>
      <w:r w:rsidR="009E13DC">
        <w:t>ás probable que se conecte de forma in</w:t>
      </w:r>
      <w:r>
        <w:t xml:space="preserve">alámbrica a Internet cuando </w:t>
      </w:r>
      <w:r w:rsidR="00936839">
        <w:t>está</w:t>
      </w:r>
      <w:r w:rsidR="009E13DC">
        <w:t xml:space="preserve"> fuera de casa o del trabajo</w:t>
      </w:r>
    </w:p>
    <w:p w:rsidR="009E13DC" w:rsidRDefault="00604EEA" w:rsidP="009E13DC">
      <w:r>
        <w:t>- Más probable que use T</w:t>
      </w:r>
      <w:r w:rsidR="009E13DC">
        <w:t>witter</w:t>
      </w:r>
    </w:p>
    <w:p w:rsidR="009E13DC" w:rsidRDefault="009E13DC" w:rsidP="009E13DC">
      <w:r>
        <w:t xml:space="preserve">- </w:t>
      </w:r>
      <w:r w:rsidR="00604EEA">
        <w:t>M</w:t>
      </w:r>
      <w:r>
        <w:t xml:space="preserve">ás probable que envíe un </w:t>
      </w:r>
      <w:r w:rsidR="00604EEA">
        <w:t xml:space="preserve">SMS </w:t>
      </w:r>
      <w:r>
        <w:t>mientras conduce</w:t>
      </w:r>
    </w:p>
    <w:p w:rsidR="009E13DC" w:rsidRDefault="009E13DC" w:rsidP="009E13DC">
      <w:r>
        <w:t xml:space="preserve">- </w:t>
      </w:r>
      <w:r w:rsidR="005B7D61">
        <w:t>M</w:t>
      </w:r>
      <w:r>
        <w:t xml:space="preserve">ás probable que </w:t>
      </w:r>
      <w:r w:rsidR="005B7D61">
        <w:rPr>
          <w:lang w:val="es-AR"/>
        </w:rPr>
        <w:t xml:space="preserve">consuma </w:t>
      </w:r>
      <w:r>
        <w:t>videojuegos</w:t>
      </w:r>
    </w:p>
    <w:p w:rsidR="009E13DC" w:rsidRDefault="0042636D" w:rsidP="009E13DC">
      <w:r>
        <w:t>- M</w:t>
      </w:r>
      <w:r w:rsidR="009E13DC">
        <w:t xml:space="preserve">enos probable que lea </w:t>
      </w:r>
      <w:r>
        <w:t>el periódico</w:t>
      </w:r>
    </w:p>
    <w:p w:rsidR="009E13DC" w:rsidRDefault="009E13DC" w:rsidP="009E13DC">
      <w:r>
        <w:t>La mayoría de estas diferencias no tienen imp</w:t>
      </w:r>
      <w:r w:rsidR="000C0D96">
        <w:t>licaciones morales o religiosas</w:t>
      </w:r>
      <w:r>
        <w:t xml:space="preserve"> pero sí grandes imp</w:t>
      </w:r>
      <w:r w:rsidR="000C0D96">
        <w:t xml:space="preserve">licaciones en la comunicación. </w:t>
      </w:r>
      <w:r>
        <w:t xml:space="preserve">Si los </w:t>
      </w:r>
      <w:r w:rsidRPr="000C0D96">
        <w:rPr>
          <w:i/>
        </w:rPr>
        <w:t>boomers</w:t>
      </w:r>
      <w:r>
        <w:t xml:space="preserve"> se comunican principalmente a través del correo electrónico y los </w:t>
      </w:r>
      <w:r w:rsidRPr="000C0D96">
        <w:rPr>
          <w:i/>
        </w:rPr>
        <w:t>mil</w:t>
      </w:r>
      <w:r w:rsidR="000C0D96" w:rsidRPr="000C0D96">
        <w:rPr>
          <w:i/>
        </w:rPr>
        <w:t>l</w:t>
      </w:r>
      <w:r w:rsidRPr="000C0D96">
        <w:rPr>
          <w:i/>
        </w:rPr>
        <w:t>en</w:t>
      </w:r>
      <w:r w:rsidR="000C0D96" w:rsidRPr="000C0D96">
        <w:rPr>
          <w:i/>
        </w:rPr>
        <w:t>nial</w:t>
      </w:r>
      <w:r w:rsidRPr="000C0D96">
        <w:rPr>
          <w:i/>
        </w:rPr>
        <w:t>s</w:t>
      </w:r>
      <w:r>
        <w:t xml:space="preserve"> a través de mensajes de texto, pueden perder </w:t>
      </w:r>
      <w:r w:rsidR="000C0D96">
        <w:t xml:space="preserve">de vista mensajes importantes. </w:t>
      </w:r>
      <w:r>
        <w:t xml:space="preserve">Todas las generaciones </w:t>
      </w:r>
      <w:r w:rsidR="00FC50E9">
        <w:t xml:space="preserve">que están sirviendo </w:t>
      </w:r>
      <w:r>
        <w:t xml:space="preserve">en un </w:t>
      </w:r>
      <w:r w:rsidR="00FC50E9">
        <w:t xml:space="preserve">mismo </w:t>
      </w:r>
      <w:r>
        <w:t xml:space="preserve">campo necesitan ponerse de acuerdo en alguna forma de comunicación </w:t>
      </w:r>
      <w:r w:rsidR="00FC50E9">
        <w:t xml:space="preserve">que asegure </w:t>
      </w:r>
      <w:r>
        <w:t xml:space="preserve">que la información enviada siempre </w:t>
      </w:r>
      <w:r w:rsidR="00FC50E9">
        <w:t xml:space="preserve">será </w:t>
      </w:r>
      <w:r>
        <w:t>recibida.</w:t>
      </w:r>
    </w:p>
    <w:p w:rsidR="009E13DC" w:rsidRDefault="009E13DC" w:rsidP="009E13DC"/>
    <w:p w:rsidR="009E13DC" w:rsidRPr="00FC50E9" w:rsidRDefault="00FC50E9" w:rsidP="009E13DC">
      <w:pPr>
        <w:rPr>
          <w:b/>
        </w:rPr>
      </w:pPr>
      <w:r w:rsidRPr="00FC50E9">
        <w:rPr>
          <w:b/>
        </w:rPr>
        <w:t>V</w:t>
      </w:r>
      <w:r w:rsidR="009E13DC" w:rsidRPr="00FC50E9">
        <w:rPr>
          <w:b/>
        </w:rPr>
        <w:t>ida cotidiana (capítulos 5, 6 y 7)</w:t>
      </w:r>
    </w:p>
    <w:p w:rsidR="009E13DC" w:rsidRDefault="00756827" w:rsidP="009E13DC">
      <w:r>
        <w:t>- M</w:t>
      </w:r>
      <w:r w:rsidR="009E13DC">
        <w:t xml:space="preserve">ás probable que tenga tatuajes </w:t>
      </w:r>
    </w:p>
    <w:p w:rsidR="009E13DC" w:rsidRDefault="009E13DC" w:rsidP="009E13DC">
      <w:r>
        <w:t xml:space="preserve">- </w:t>
      </w:r>
      <w:r w:rsidR="00756827">
        <w:t>M</w:t>
      </w:r>
      <w:r>
        <w:t xml:space="preserve">ás probable que </w:t>
      </w:r>
      <w:r w:rsidR="00756827">
        <w:t xml:space="preserve">tenga </w:t>
      </w:r>
      <w:r>
        <w:t xml:space="preserve">un piercing en el cuerpo </w:t>
      </w:r>
    </w:p>
    <w:p w:rsidR="009E13DC" w:rsidRDefault="00756827" w:rsidP="009E13DC">
      <w:r>
        <w:t>- M</w:t>
      </w:r>
      <w:r w:rsidR="009E13DC">
        <w:t xml:space="preserve">ás probable que renuncie/cambie de trabajo </w:t>
      </w:r>
    </w:p>
    <w:p w:rsidR="009E13DC" w:rsidRDefault="00756827" w:rsidP="009E13DC">
      <w:r>
        <w:t>- Menos probable que se case</w:t>
      </w:r>
      <w:r w:rsidR="009E13DC">
        <w:t xml:space="preserve"> a los 30 años </w:t>
      </w:r>
    </w:p>
    <w:p w:rsidR="009E13DC" w:rsidRDefault="00756827" w:rsidP="009E13DC">
      <w:r>
        <w:t>- M</w:t>
      </w:r>
      <w:r w:rsidR="009E13DC">
        <w:t xml:space="preserve">enos probable que tenga valores </w:t>
      </w:r>
      <w:r>
        <w:t>“anticuados”</w:t>
      </w:r>
      <w:r w:rsidR="009E13DC">
        <w:t xml:space="preserve"> sobre el matrimonio y la familia </w:t>
      </w:r>
    </w:p>
    <w:p w:rsidR="009E13DC" w:rsidRDefault="009E13DC" w:rsidP="009E13DC">
      <w:r>
        <w:t>Aunque la mayoría de e</w:t>
      </w:r>
      <w:r w:rsidR="00756827">
        <w:t xml:space="preserve">stas </w:t>
      </w:r>
      <w:r>
        <w:t xml:space="preserve">no tienen implicaciones morales o religiosas, las diferencias en </w:t>
      </w:r>
      <w:r w:rsidR="00756827">
        <w:t xml:space="preserve">cuanto a </w:t>
      </w:r>
      <w:r>
        <w:t xml:space="preserve">la vida cotidiana </w:t>
      </w:r>
      <w:r w:rsidR="00C02A9F">
        <w:t xml:space="preserve">sí </w:t>
      </w:r>
      <w:r w:rsidR="00756827">
        <w:t xml:space="preserve">podrían </w:t>
      </w:r>
      <w:r>
        <w:t xml:space="preserve">tener un mayor potencial emocional que las diferencias </w:t>
      </w:r>
      <w:r w:rsidR="00C02A9F">
        <w:t>relacionadas al manejo de</w:t>
      </w:r>
      <w:r w:rsidR="00756827">
        <w:t xml:space="preserve"> </w:t>
      </w:r>
      <w:r w:rsidR="00C02A9F">
        <w:t xml:space="preserve">la tecnología. </w:t>
      </w:r>
      <w:r>
        <w:t xml:space="preserve">Los equipos </w:t>
      </w:r>
      <w:r w:rsidR="00C02A9F">
        <w:t xml:space="preserve">de obreros </w:t>
      </w:r>
      <w:r>
        <w:t>harían bien en discutir cuán importantes son éstas para cada uno.</w:t>
      </w:r>
    </w:p>
    <w:p w:rsidR="009E13DC" w:rsidRPr="00C02A9F" w:rsidRDefault="009E13DC" w:rsidP="009E13DC">
      <w:pPr>
        <w:rPr>
          <w:b/>
        </w:rPr>
      </w:pPr>
      <w:r w:rsidRPr="00C02A9F">
        <w:rPr>
          <w:b/>
        </w:rPr>
        <w:t>Política (Capítulo 8)</w:t>
      </w:r>
    </w:p>
    <w:p w:rsidR="009E13DC" w:rsidRDefault="009E13DC" w:rsidP="009E13DC">
      <w:r>
        <w:t xml:space="preserve">- </w:t>
      </w:r>
      <w:r w:rsidR="00C66CEB">
        <w:t>M</w:t>
      </w:r>
      <w:r>
        <w:t>ás probable que sea liberal</w:t>
      </w:r>
    </w:p>
    <w:p w:rsidR="009E13DC" w:rsidRDefault="009E13DC" w:rsidP="009E13DC">
      <w:r>
        <w:t xml:space="preserve">- </w:t>
      </w:r>
      <w:r w:rsidR="00C66CEB">
        <w:t>M</w:t>
      </w:r>
      <w:r>
        <w:t xml:space="preserve">ás probable que </w:t>
      </w:r>
      <w:r w:rsidR="00332F1D">
        <w:t xml:space="preserve">apoye los </w:t>
      </w:r>
      <w:r>
        <w:t>gobierno</w:t>
      </w:r>
      <w:r w:rsidR="005F78F9">
        <w:t xml:space="preserve">s centralistas </w:t>
      </w:r>
    </w:p>
    <w:p w:rsidR="009E13DC" w:rsidRDefault="005F78F9" w:rsidP="009E13DC">
      <w:r>
        <w:t>- M</w:t>
      </w:r>
      <w:r w:rsidR="009E13DC">
        <w:t xml:space="preserve">ás probable que </w:t>
      </w:r>
      <w:r>
        <w:t>espere</w:t>
      </w:r>
      <w:r w:rsidR="009E13DC">
        <w:t xml:space="preserve"> que el gobierno resuelva los problemas</w:t>
      </w:r>
    </w:p>
    <w:p w:rsidR="009E13DC" w:rsidRDefault="005F78F9" w:rsidP="009E13DC">
      <w:r>
        <w:t>- M</w:t>
      </w:r>
      <w:r w:rsidR="009E13DC">
        <w:t xml:space="preserve">ás probable que </w:t>
      </w:r>
      <w:r w:rsidR="00332F1D">
        <w:t>esté a favor del ritmo actual de la sociedad</w:t>
      </w:r>
    </w:p>
    <w:p w:rsidR="009E13DC" w:rsidRDefault="00332F1D" w:rsidP="009E13DC">
      <w:r>
        <w:t>- M</w:t>
      </w:r>
      <w:r w:rsidR="009E13DC">
        <w:t xml:space="preserve">enos probable que </w:t>
      </w:r>
      <w:r>
        <w:t xml:space="preserve">favorezca </w:t>
      </w:r>
      <w:r w:rsidR="009E13DC">
        <w:t>la religión en las escuelas</w:t>
      </w:r>
    </w:p>
    <w:p w:rsidR="009E13DC" w:rsidRDefault="00332F1D" w:rsidP="009E13DC">
      <w:r>
        <w:t>- M</w:t>
      </w:r>
      <w:r w:rsidR="009E13DC">
        <w:t>enos probable que vote</w:t>
      </w:r>
    </w:p>
    <w:p w:rsidR="009E13DC" w:rsidRDefault="009E13DC" w:rsidP="009E13DC">
      <w:r>
        <w:t>Las diferencias políti</w:t>
      </w:r>
      <w:r w:rsidR="007B4DD9">
        <w:t>cas pueden ser un campo minado.</w:t>
      </w:r>
      <w:r>
        <w:t xml:space="preserve"> La mayoría de la gente no cambia sus puntos de vista políticos por </w:t>
      </w:r>
      <w:r w:rsidR="007B4DD9">
        <w:t>la vía d</w:t>
      </w:r>
      <w:r>
        <w:t xml:space="preserve">e la discusión, así que probablemente sea mejor </w:t>
      </w:r>
      <w:r w:rsidR="007B4DD9">
        <w:t xml:space="preserve">no tocar </w:t>
      </w:r>
      <w:r>
        <w:t>este tema</w:t>
      </w:r>
      <w:r w:rsidR="007B4DD9">
        <w:t xml:space="preserve"> y</w:t>
      </w:r>
      <w:r>
        <w:t xml:space="preserve"> simplemente acordar que no está</w:t>
      </w:r>
      <w:r w:rsidR="007B4DD9">
        <w:t>n</w:t>
      </w:r>
      <w:r>
        <w:t xml:space="preserve"> de acuerdo.</w:t>
      </w:r>
    </w:p>
    <w:p w:rsidR="009E13DC" w:rsidRDefault="009E13DC" w:rsidP="009E13DC"/>
    <w:p w:rsidR="001A2CA8" w:rsidRDefault="001A2CA8" w:rsidP="009E13DC"/>
    <w:p w:rsidR="009E13DC" w:rsidRPr="001A2CA8" w:rsidRDefault="009E13DC" w:rsidP="009E13DC">
      <w:pPr>
        <w:rPr>
          <w:b/>
        </w:rPr>
      </w:pPr>
      <w:r w:rsidRPr="001A2CA8">
        <w:rPr>
          <w:b/>
        </w:rPr>
        <w:lastRenderedPageBreak/>
        <w:t>Moralidad (capítulos 8 y 9)</w:t>
      </w:r>
    </w:p>
    <w:p w:rsidR="009E13DC" w:rsidRDefault="009E13DC" w:rsidP="009E13DC">
      <w:r>
        <w:t xml:space="preserve">- </w:t>
      </w:r>
      <w:r w:rsidR="001A2CA8">
        <w:t>M</w:t>
      </w:r>
      <w:r>
        <w:t xml:space="preserve">ás probable que </w:t>
      </w:r>
      <w:r w:rsidR="001A2CA8">
        <w:t>esté a favor d</w:t>
      </w:r>
      <w:r>
        <w:t>el aborto</w:t>
      </w:r>
    </w:p>
    <w:p w:rsidR="009E13DC" w:rsidRDefault="00C208AC" w:rsidP="009E13DC">
      <w:r>
        <w:t>- M</w:t>
      </w:r>
      <w:r w:rsidR="009E13DC">
        <w:t xml:space="preserve">ás probable que apruebe </w:t>
      </w:r>
      <w:r>
        <w:t xml:space="preserve">la </w:t>
      </w:r>
      <w:r w:rsidR="009E13DC">
        <w:t>homosexual</w:t>
      </w:r>
      <w:r>
        <w:t>idad</w:t>
      </w:r>
    </w:p>
    <w:p w:rsidR="009E13DC" w:rsidRDefault="00C208AC" w:rsidP="009E13DC">
      <w:r>
        <w:t>- M</w:t>
      </w:r>
      <w:r w:rsidR="009E13DC">
        <w:t>ás probable que apruebe la pornografía</w:t>
      </w:r>
    </w:p>
    <w:p w:rsidR="009E13DC" w:rsidRDefault="00C208AC" w:rsidP="009E13DC">
      <w:r>
        <w:t>- M</w:t>
      </w:r>
      <w:r w:rsidR="009E13DC">
        <w:t xml:space="preserve">ás probable que crea en la </w:t>
      </w:r>
      <w:r>
        <w:t>Teoría de la E</w:t>
      </w:r>
      <w:r w:rsidR="009E13DC">
        <w:t>volución</w:t>
      </w:r>
    </w:p>
    <w:p w:rsidR="009E13DC" w:rsidRDefault="00C208AC" w:rsidP="009E13DC">
      <w:r>
        <w:t>- M</w:t>
      </w:r>
      <w:r w:rsidR="009E13DC">
        <w:t xml:space="preserve">enos probable que piense que Hollywood </w:t>
      </w:r>
      <w:r w:rsidR="0016027A">
        <w:t xml:space="preserve">es una </w:t>
      </w:r>
      <w:r w:rsidR="009E13DC">
        <w:t xml:space="preserve">amenaza </w:t>
      </w:r>
      <w:r w:rsidR="0016027A">
        <w:t xml:space="preserve">para </w:t>
      </w:r>
      <w:r w:rsidR="009E13DC">
        <w:t>los valores cristianos</w:t>
      </w:r>
    </w:p>
    <w:p w:rsidR="009E13DC" w:rsidRDefault="009E13DC" w:rsidP="009E13DC">
      <w:r>
        <w:t xml:space="preserve">Es probable que los </w:t>
      </w:r>
      <w:r w:rsidR="00B71AF2">
        <w:t>obreros</w:t>
      </w:r>
      <w:r>
        <w:t xml:space="preserve"> </w:t>
      </w:r>
      <w:r w:rsidR="00B71AF2">
        <w:t>trans</w:t>
      </w:r>
      <w:r>
        <w:t>culturales de diferentes generaciones difieran en cuanto a si determinadas accione</w:t>
      </w:r>
      <w:r w:rsidR="00B71AF2">
        <w:t xml:space="preserve">s son correctas o incorrectas. </w:t>
      </w:r>
      <w:r>
        <w:t>Los temas ante</w:t>
      </w:r>
      <w:r w:rsidR="00A7681B">
        <w:t>s mencionado</w:t>
      </w:r>
      <w:r>
        <w:t xml:space="preserve">s </w:t>
      </w:r>
      <w:r w:rsidR="00B71AF2">
        <w:t xml:space="preserve">son causa de </w:t>
      </w:r>
      <w:r>
        <w:t>divi</w:t>
      </w:r>
      <w:r w:rsidR="00A7681B">
        <w:t>sión entre la población</w:t>
      </w:r>
      <w:r w:rsidR="00B71AF2">
        <w:t xml:space="preserve"> </w:t>
      </w:r>
      <w:r w:rsidR="00A7681B">
        <w:t xml:space="preserve">de </w:t>
      </w:r>
      <w:r>
        <w:t xml:space="preserve">los Estados Unidos y bien </w:t>
      </w:r>
      <w:r w:rsidR="00B71AF2">
        <w:t xml:space="preserve">podrían tener el mismo efecto en </w:t>
      </w:r>
      <w:r>
        <w:t xml:space="preserve">los </w:t>
      </w:r>
      <w:r w:rsidR="00B71AF2">
        <w:t xml:space="preserve">obreros en el campo. </w:t>
      </w:r>
      <w:r w:rsidR="00A7681B">
        <w:t>Lo ideal es que</w:t>
      </w:r>
      <w:r>
        <w:t xml:space="preserve"> cada agencia </w:t>
      </w:r>
      <w:r w:rsidR="00A7681B">
        <w:t xml:space="preserve">fije </w:t>
      </w:r>
      <w:r w:rsidR="00DF065B">
        <w:t xml:space="preserve">su </w:t>
      </w:r>
      <w:r w:rsidR="00A7681B">
        <w:t xml:space="preserve">posición </w:t>
      </w:r>
      <w:r w:rsidR="00DF065B">
        <w:t>respecto a</w:t>
      </w:r>
      <w:r w:rsidR="00A7681B">
        <w:t xml:space="preserve"> los temas más importantes </w:t>
      </w:r>
      <w:r>
        <w:t>y</w:t>
      </w:r>
      <w:r w:rsidR="00A7681B">
        <w:t>, de ese modo,</w:t>
      </w:r>
      <w:r>
        <w:t xml:space="preserve"> los </w:t>
      </w:r>
      <w:r w:rsidR="00A7681B">
        <w:t xml:space="preserve">obreros </w:t>
      </w:r>
      <w:r>
        <w:t xml:space="preserve">pueden decidir si </w:t>
      </w:r>
      <w:r w:rsidR="00A7681B">
        <w:t xml:space="preserve">quieren </w:t>
      </w:r>
      <w:r>
        <w:t>servir bajo esas condiciones</w:t>
      </w:r>
      <w:r w:rsidR="00A7681B">
        <w:t xml:space="preserve"> o no</w:t>
      </w:r>
      <w:r>
        <w:t xml:space="preserve">. </w:t>
      </w:r>
      <w:r w:rsidR="00DF065B">
        <w:t xml:space="preserve">También </w:t>
      </w:r>
      <w:r w:rsidR="00607A77">
        <w:t>es importante</w:t>
      </w:r>
      <w:r w:rsidR="00DF065B">
        <w:t xml:space="preserve"> hablar sobre estos asuntos antes que el nuevo obrero empiece a servir</w:t>
      </w:r>
      <w:r w:rsidR="0061119A">
        <w:t xml:space="preserve"> y </w:t>
      </w:r>
      <w:r w:rsidR="00E07C31">
        <w:t xml:space="preserve">que </w:t>
      </w:r>
      <w:r w:rsidR="0061119A">
        <w:t>sus colegas</w:t>
      </w:r>
      <w:r w:rsidR="00643E35">
        <w:t>, los</w:t>
      </w:r>
      <w:r w:rsidR="0061119A">
        <w:t xml:space="preserve"> que ya están en </w:t>
      </w:r>
      <w:r w:rsidR="00DF065B">
        <w:t>el campo</w:t>
      </w:r>
      <w:r w:rsidR="00643E35">
        <w:t>,</w:t>
      </w:r>
      <w:r>
        <w:t xml:space="preserve"> </w:t>
      </w:r>
      <w:r w:rsidR="00E2232B">
        <w:t xml:space="preserve">sepan </w:t>
      </w:r>
      <w:r w:rsidR="00DF065B">
        <w:t xml:space="preserve">de antemano cuál es </w:t>
      </w:r>
      <w:r w:rsidR="0061119A">
        <w:t>su posición frente a estos temas</w:t>
      </w:r>
      <w:r>
        <w:t xml:space="preserve"> morales.</w:t>
      </w:r>
    </w:p>
    <w:p w:rsidR="009E13DC" w:rsidRDefault="009E13DC" w:rsidP="009E13DC"/>
    <w:p w:rsidR="009E13DC" w:rsidRPr="00ED02C3" w:rsidRDefault="009E13DC" w:rsidP="009E13DC">
      <w:pPr>
        <w:rPr>
          <w:b/>
        </w:rPr>
      </w:pPr>
      <w:r w:rsidRPr="00ED02C3">
        <w:rPr>
          <w:b/>
        </w:rPr>
        <w:t>Religión (Capítulo 9)</w:t>
      </w:r>
    </w:p>
    <w:p w:rsidR="009E13DC" w:rsidRDefault="00ED02C3" w:rsidP="009E13DC">
      <w:r>
        <w:t>- M</w:t>
      </w:r>
      <w:r w:rsidR="009E13DC">
        <w:t xml:space="preserve">enos probable que se </w:t>
      </w:r>
      <w:r w:rsidR="00B109D8">
        <w:t xml:space="preserve">hagan miembros de una </w:t>
      </w:r>
      <w:r w:rsidR="009E13DC">
        <w:t>iglesia</w:t>
      </w:r>
    </w:p>
    <w:p w:rsidR="009E13DC" w:rsidRDefault="00B109D8" w:rsidP="009E13DC">
      <w:r>
        <w:t>- M</w:t>
      </w:r>
      <w:r w:rsidR="009E13DC">
        <w:t>enos probable que asista a los servicios</w:t>
      </w:r>
      <w:r>
        <w:t xml:space="preserve"> de la iglesia</w:t>
      </w:r>
    </w:p>
    <w:p w:rsidR="009E13DC" w:rsidRDefault="00B109D8" w:rsidP="009E13DC">
      <w:r>
        <w:t>- M</w:t>
      </w:r>
      <w:r w:rsidR="009E13DC">
        <w:t>enos probable que diga que la Biblia es la Palabra de Dios</w:t>
      </w:r>
    </w:p>
    <w:p w:rsidR="009E13DC" w:rsidRDefault="009E13DC" w:rsidP="009E13DC">
      <w:r>
        <w:t xml:space="preserve">- </w:t>
      </w:r>
      <w:r w:rsidR="00B109D8">
        <w:t>M</w:t>
      </w:r>
      <w:r>
        <w:t xml:space="preserve">enos probable que ore </w:t>
      </w:r>
      <w:r w:rsidR="00B109D8">
        <w:t>todos los días</w:t>
      </w:r>
    </w:p>
    <w:p w:rsidR="009E13DC" w:rsidRDefault="00B109D8" w:rsidP="009E13DC">
      <w:r>
        <w:t>- M</w:t>
      </w:r>
      <w:r w:rsidR="009E13DC">
        <w:t>enos probable que diga que la religión es importante</w:t>
      </w:r>
    </w:p>
    <w:p w:rsidR="009E13DC" w:rsidRDefault="00B109D8" w:rsidP="009E13DC">
      <w:r>
        <w:t>- M</w:t>
      </w:r>
      <w:r w:rsidR="009E13DC">
        <w:t>enos probable que tenga cierta creencia en Dios</w:t>
      </w:r>
    </w:p>
    <w:p w:rsidR="009E13DC" w:rsidRDefault="009E13DC" w:rsidP="009E13DC">
      <w:r>
        <w:t xml:space="preserve">Los desacuerdos </w:t>
      </w:r>
      <w:r w:rsidR="00356925">
        <w:t xml:space="preserve">en cuanto a </w:t>
      </w:r>
      <w:r>
        <w:t xml:space="preserve">las creencias religiosas y los comportamientos esperados son fundamentales para la empresa </w:t>
      </w:r>
      <w:r w:rsidR="00356925">
        <w:t>trans</w:t>
      </w:r>
      <w:r w:rsidR="005870A5">
        <w:t>cultural. ¿Cómo puede</w:t>
      </w:r>
      <w:r>
        <w:t xml:space="preserve"> ser </w:t>
      </w:r>
      <w:r w:rsidR="005870A5">
        <w:t xml:space="preserve">que quieran </w:t>
      </w:r>
      <w:r>
        <w:t>planta</w:t>
      </w:r>
      <w:r w:rsidR="005870A5">
        <w:t>r una iglesia</w:t>
      </w:r>
      <w:r>
        <w:t xml:space="preserve"> </w:t>
      </w:r>
      <w:r w:rsidR="005870A5">
        <w:t>y no pertenezcan</w:t>
      </w:r>
      <w:r>
        <w:t xml:space="preserve"> </w:t>
      </w:r>
      <w:r w:rsidR="005870A5">
        <w:t xml:space="preserve">ni asistan a una? </w:t>
      </w:r>
      <w:r>
        <w:t xml:space="preserve">¿Cómo pueden ser </w:t>
      </w:r>
      <w:r w:rsidR="005870A5">
        <w:t>obreros trans</w:t>
      </w:r>
      <w:r>
        <w:t xml:space="preserve">culturales </w:t>
      </w:r>
      <w:r w:rsidR="005870A5">
        <w:t xml:space="preserve">sino </w:t>
      </w:r>
      <w:r>
        <w:t>creen en Dios y dicen que</w:t>
      </w:r>
      <w:r w:rsidR="005870A5">
        <w:t xml:space="preserve"> la religión no es importante? </w:t>
      </w:r>
      <w:r>
        <w:t xml:space="preserve">Estos temas deben ser abordados </w:t>
      </w:r>
      <w:r w:rsidR="005870A5">
        <w:t xml:space="preserve">durante las entrevistas de </w:t>
      </w:r>
      <w:r>
        <w:t xml:space="preserve">selección </w:t>
      </w:r>
      <w:r w:rsidR="005870A5">
        <w:t xml:space="preserve">en </w:t>
      </w:r>
      <w:r>
        <w:t>las agencias.</w:t>
      </w:r>
    </w:p>
    <w:p w:rsidR="00F84EB1" w:rsidRDefault="00F84EB1" w:rsidP="009E13DC"/>
    <w:p w:rsidR="00F84EB1" w:rsidRPr="005870A5" w:rsidRDefault="00F84EB1" w:rsidP="00F84EB1">
      <w:pPr>
        <w:rPr>
          <w:b/>
        </w:rPr>
      </w:pPr>
      <w:r w:rsidRPr="005870A5">
        <w:rPr>
          <w:b/>
        </w:rPr>
        <w:t>Una diferencia interesante</w:t>
      </w:r>
    </w:p>
    <w:p w:rsidR="00F84EB1" w:rsidRDefault="00F24750" w:rsidP="00F84EB1">
      <w:r>
        <w:t>Hay u</w:t>
      </w:r>
      <w:r w:rsidR="00F84EB1">
        <w:t>na pregunta</w:t>
      </w:r>
      <w:r w:rsidR="006F5791">
        <w:t xml:space="preserve"> que</w:t>
      </w:r>
      <w:bookmarkStart w:id="0" w:name="_GoBack"/>
      <w:bookmarkEnd w:id="0"/>
      <w:r w:rsidR="00F84EB1">
        <w:t xml:space="preserve"> ha sido central </w:t>
      </w:r>
      <w:r>
        <w:t xml:space="preserve">en </w:t>
      </w:r>
      <w:r w:rsidR="00F84EB1">
        <w:t xml:space="preserve">la empresa </w:t>
      </w:r>
      <w:r w:rsidR="005870A5">
        <w:t>trans</w:t>
      </w:r>
      <w:r w:rsidR="00F84EB1">
        <w:t xml:space="preserve">cultural desde </w:t>
      </w:r>
      <w:r>
        <w:t>sus comienzos</w:t>
      </w:r>
      <w:r w:rsidR="00BC4AEC">
        <w:t xml:space="preserve">: </w:t>
      </w:r>
      <w:r w:rsidR="00F84EB1">
        <w:t>¿Qué debe h</w:t>
      </w:r>
      <w:r>
        <w:t>acer la gente para ser salva?</w:t>
      </w:r>
      <w:r w:rsidR="00BC4AEC">
        <w:t xml:space="preserve"> </w:t>
      </w:r>
      <w:r w:rsidR="00F84EB1">
        <w:t xml:space="preserve">La iglesia </w:t>
      </w:r>
      <w:r w:rsidR="0073479B">
        <w:t xml:space="preserve">tuvo que hacer frente </w:t>
      </w:r>
      <w:r w:rsidR="00F84EB1">
        <w:t xml:space="preserve">a este problema poco después de que Pablo y Bernabé regresaran de su primer período de servicio como </w:t>
      </w:r>
      <w:r w:rsidR="0073479B">
        <w:t>obreros</w:t>
      </w:r>
      <w:r w:rsidR="00F84EB1">
        <w:t xml:space="preserve"> </w:t>
      </w:r>
      <w:r w:rsidR="0073479B">
        <w:t>transculturales.</w:t>
      </w:r>
      <w:r w:rsidR="00F84EB1">
        <w:t xml:space="preserve"> Casi todo el capítulo</w:t>
      </w:r>
      <w:r w:rsidR="0073479B">
        <w:t xml:space="preserve"> 15</w:t>
      </w:r>
      <w:r w:rsidR="00F84EB1">
        <w:t xml:space="preserve"> de Hechos </w:t>
      </w:r>
      <w:r w:rsidR="0073479B">
        <w:t xml:space="preserve">habla </w:t>
      </w:r>
      <w:r w:rsidR="00F84EB1">
        <w:t xml:space="preserve">de esta misma cuestión. </w:t>
      </w:r>
      <w:r w:rsidR="0073479B">
        <w:t xml:space="preserve">Pablo, Bernabé </w:t>
      </w:r>
      <w:r w:rsidR="00F84EB1">
        <w:t>y su iglesia enviadora</w:t>
      </w:r>
      <w:r w:rsidR="0073479B">
        <w:t xml:space="preserve"> no pudieron resolver el asunto</w:t>
      </w:r>
      <w:r w:rsidR="00F84EB1">
        <w:t xml:space="preserve"> así que enviaron una delegación a la sede </w:t>
      </w:r>
      <w:r w:rsidR="00814476">
        <w:t xml:space="preserve">principal de Jerusalén. </w:t>
      </w:r>
      <w:r w:rsidR="00F84EB1">
        <w:t xml:space="preserve">Todos los involucrados </w:t>
      </w:r>
      <w:r w:rsidR="00814476">
        <w:t>se vieron envueltos en una gran “discusión”</w:t>
      </w:r>
      <w:r w:rsidR="00F84EB1">
        <w:t xml:space="preserve"> y </w:t>
      </w:r>
      <w:r w:rsidR="00814476">
        <w:t xml:space="preserve">todos </w:t>
      </w:r>
      <w:r w:rsidR="00F84EB1">
        <w:t>presentaron su</w:t>
      </w:r>
      <w:r w:rsidR="00814476">
        <w:t>s argumentos</w:t>
      </w:r>
      <w:r w:rsidR="00F84EB1">
        <w:t xml:space="preserve"> antes de tomar </w:t>
      </w:r>
      <w:r w:rsidR="00814476">
        <w:t>una decisión.</w:t>
      </w:r>
      <w:r w:rsidR="00F84EB1">
        <w:t xml:space="preserve"> Luego</w:t>
      </w:r>
      <w:r w:rsidR="00814476">
        <w:t>,</w:t>
      </w:r>
      <w:r w:rsidR="00F84EB1">
        <w:t xml:space="preserve"> escribieron una carta a la iglesia local y enviaron una delegación para </w:t>
      </w:r>
      <w:r w:rsidR="00FD47DF">
        <w:t xml:space="preserve">aclarar el tema y </w:t>
      </w:r>
      <w:r w:rsidR="00F84EB1">
        <w:t xml:space="preserve">responder </w:t>
      </w:r>
      <w:r w:rsidR="00FD47DF">
        <w:t>dudas</w:t>
      </w:r>
      <w:r w:rsidR="00F84EB1">
        <w:t>.</w:t>
      </w:r>
    </w:p>
    <w:p w:rsidR="00F84EB1" w:rsidRDefault="00F84EB1" w:rsidP="00F84EB1">
      <w:r>
        <w:lastRenderedPageBreak/>
        <w:t>Cuando se les preguntó si el cristianismo era el único camino a la salvación, las generaciones</w:t>
      </w:r>
      <w:r w:rsidR="00C7068C">
        <w:t xml:space="preserve"> que participaron en el estudio Pew</w:t>
      </w:r>
      <w:r>
        <w:t xml:space="preserve"> no siguieron el mismo </w:t>
      </w:r>
      <w:r w:rsidR="008C2ACB">
        <w:t>patrón</w:t>
      </w:r>
      <w:r>
        <w:t xml:space="preserve"> </w:t>
      </w:r>
      <w:r w:rsidR="00C7068C">
        <w:t xml:space="preserve">demostrado </w:t>
      </w:r>
      <w:r>
        <w:t>en</w:t>
      </w:r>
      <w:r w:rsidR="00C7068C">
        <w:t xml:space="preserve"> las declaraciones anteriores. </w:t>
      </w:r>
      <w:r>
        <w:t xml:space="preserve">Sólo el 23% de los </w:t>
      </w:r>
      <w:r w:rsidR="008C2ACB" w:rsidRPr="008C2ACB">
        <w:rPr>
          <w:i/>
        </w:rPr>
        <w:t>builders</w:t>
      </w:r>
      <w:r>
        <w:t xml:space="preserve">, </w:t>
      </w:r>
      <w:r w:rsidRPr="008C2ACB">
        <w:rPr>
          <w:i/>
        </w:rPr>
        <w:t>boomers</w:t>
      </w:r>
      <w:r>
        <w:t xml:space="preserve"> y </w:t>
      </w:r>
      <w:r w:rsidRPr="008C2ACB">
        <w:rPr>
          <w:i/>
        </w:rPr>
        <w:t>busters</w:t>
      </w:r>
      <w:r>
        <w:t xml:space="preserve"> (todos muy similares) estuvieron </w:t>
      </w:r>
      <w:r w:rsidR="008C2ACB">
        <w:t>de acuerdo con la declaración: “</w:t>
      </w:r>
      <w:r>
        <w:t>Mi religión es la única fe verdade</w:t>
      </w:r>
      <w:r w:rsidR="008C2ACB">
        <w:t xml:space="preserve">ra que conduce a la vida eterna”. </w:t>
      </w:r>
      <w:r>
        <w:t xml:space="preserve">Sin embargo, el 29% de los </w:t>
      </w:r>
      <w:r w:rsidRPr="006378A6">
        <w:rPr>
          <w:i/>
        </w:rPr>
        <w:t>mil</w:t>
      </w:r>
      <w:r w:rsidR="008C2ACB" w:rsidRPr="006378A6">
        <w:rPr>
          <w:i/>
        </w:rPr>
        <w:t>l</w:t>
      </w:r>
      <w:r w:rsidRPr="006378A6">
        <w:rPr>
          <w:i/>
        </w:rPr>
        <w:t>e</w:t>
      </w:r>
      <w:r w:rsidR="008C2ACB" w:rsidRPr="006378A6">
        <w:rPr>
          <w:i/>
        </w:rPr>
        <w:t>nnial</w:t>
      </w:r>
      <w:r w:rsidRPr="006378A6">
        <w:rPr>
          <w:i/>
        </w:rPr>
        <w:t>s</w:t>
      </w:r>
      <w:r>
        <w:t xml:space="preserve"> estuvieron </w:t>
      </w:r>
      <w:r w:rsidR="008C2ACB">
        <w:t>de acuerdo con la declaración.</w:t>
      </w:r>
    </w:p>
    <w:p w:rsidR="00F84EB1" w:rsidRDefault="00F84EB1" w:rsidP="00F84EB1">
      <w:r>
        <w:t xml:space="preserve">Estos hallazgos tienen implicaciones </w:t>
      </w:r>
      <w:r w:rsidR="008C2ACB">
        <w:t xml:space="preserve">inquietantes para la obra transcultural. </w:t>
      </w:r>
      <w:r>
        <w:t>Si casi tres cuartas part</w:t>
      </w:r>
      <w:r w:rsidR="008C2ACB">
        <w:t>es de los cristianos creen que “</w:t>
      </w:r>
      <w:r w:rsidR="00EA7CBE">
        <w:t>distintas</w:t>
      </w:r>
      <w:r>
        <w:t xml:space="preserve"> religiones</w:t>
      </w:r>
      <w:r w:rsidR="00EA7CBE">
        <w:t xml:space="preserve"> pueden conducir a la vida eterna”</w:t>
      </w:r>
      <w:r>
        <w:t xml:space="preserve">, </w:t>
      </w:r>
      <w:r w:rsidR="00EA7CBE">
        <w:t xml:space="preserve">está faltando </w:t>
      </w:r>
      <w:r>
        <w:t xml:space="preserve">una de las principales motivaciones para el servicio transcultural.  </w:t>
      </w:r>
    </w:p>
    <w:p w:rsidR="00F84EB1" w:rsidRDefault="00F84EB1" w:rsidP="00F84EB1">
      <w:r>
        <w:t xml:space="preserve">Además, el estudio Pew señala que casi tres cuartos de los </w:t>
      </w:r>
      <w:r w:rsidRPr="006378A6">
        <w:rPr>
          <w:i/>
        </w:rPr>
        <w:t>mil</w:t>
      </w:r>
      <w:r w:rsidR="006378A6" w:rsidRPr="006378A6">
        <w:rPr>
          <w:i/>
        </w:rPr>
        <w:t>l</w:t>
      </w:r>
      <w:r w:rsidRPr="006378A6">
        <w:rPr>
          <w:i/>
        </w:rPr>
        <w:t>en</w:t>
      </w:r>
      <w:r w:rsidR="006378A6" w:rsidRPr="006378A6">
        <w:rPr>
          <w:i/>
        </w:rPr>
        <w:t>n</w:t>
      </w:r>
      <w:r w:rsidRPr="006378A6">
        <w:rPr>
          <w:i/>
        </w:rPr>
        <w:t>i</w:t>
      </w:r>
      <w:r w:rsidR="006378A6" w:rsidRPr="006378A6">
        <w:rPr>
          <w:i/>
        </w:rPr>
        <w:t>al</w:t>
      </w:r>
      <w:r w:rsidRPr="006378A6">
        <w:rPr>
          <w:i/>
        </w:rPr>
        <w:t>s</w:t>
      </w:r>
      <w:r>
        <w:t xml:space="preserve"> están de acuerdo con la declaración</w:t>
      </w:r>
      <w:r w:rsidR="006378A6">
        <w:t>: “</w:t>
      </w:r>
      <w:r>
        <w:t xml:space="preserve">Hay MÁS de una manera </w:t>
      </w:r>
      <w:r w:rsidR="00B133D0">
        <w:t>correcta</w:t>
      </w:r>
      <w:r>
        <w:t xml:space="preserve"> de interpreta</w:t>
      </w:r>
      <w:r w:rsidR="006378A6">
        <w:t>r las enseñanzas de mi religión”</w:t>
      </w:r>
      <w:r w:rsidR="00896008">
        <w:t xml:space="preserve">. </w:t>
      </w:r>
      <w:r>
        <w:t>Es interesante notar que es más probable que</w:t>
      </w:r>
      <w:r w:rsidR="005839CB">
        <w:t xml:space="preserve"> los </w:t>
      </w:r>
      <w:r w:rsidR="005839CB" w:rsidRPr="005839CB">
        <w:rPr>
          <w:i/>
        </w:rPr>
        <w:t>millennials</w:t>
      </w:r>
      <w:r>
        <w:t xml:space="preserve"> digan que el cristianismo es el único camino a la salvación, pero también es más probable que digan que hay más de una manera </w:t>
      </w:r>
      <w:r w:rsidR="005839CB">
        <w:t>correcta</w:t>
      </w:r>
      <w:r>
        <w:t xml:space="preserve"> de </w:t>
      </w:r>
      <w:r w:rsidRPr="005839CB">
        <w:rPr>
          <w:b/>
        </w:rPr>
        <w:t>interpretar</w:t>
      </w:r>
      <w:r>
        <w:t xml:space="preserve"> el cristianismo.</w:t>
      </w:r>
    </w:p>
    <w:sectPr w:rsidR="00F84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DC"/>
    <w:rsid w:val="000B4228"/>
    <w:rsid w:val="000C0D96"/>
    <w:rsid w:val="000C1597"/>
    <w:rsid w:val="00117F10"/>
    <w:rsid w:val="00130BFB"/>
    <w:rsid w:val="0016027A"/>
    <w:rsid w:val="001A2CA8"/>
    <w:rsid w:val="001B712A"/>
    <w:rsid w:val="001C0CD1"/>
    <w:rsid w:val="00204175"/>
    <w:rsid w:val="00231312"/>
    <w:rsid w:val="002E4840"/>
    <w:rsid w:val="00332F1D"/>
    <w:rsid w:val="00337E63"/>
    <w:rsid w:val="00356925"/>
    <w:rsid w:val="0038746D"/>
    <w:rsid w:val="003E200D"/>
    <w:rsid w:val="00425302"/>
    <w:rsid w:val="0042636D"/>
    <w:rsid w:val="00472892"/>
    <w:rsid w:val="00485678"/>
    <w:rsid w:val="00496AAB"/>
    <w:rsid w:val="004D78AD"/>
    <w:rsid w:val="004E2884"/>
    <w:rsid w:val="004F70B0"/>
    <w:rsid w:val="005834BB"/>
    <w:rsid w:val="005839CB"/>
    <w:rsid w:val="005870A5"/>
    <w:rsid w:val="005B7D61"/>
    <w:rsid w:val="005D2713"/>
    <w:rsid w:val="005F78F9"/>
    <w:rsid w:val="00604EEA"/>
    <w:rsid w:val="00607A77"/>
    <w:rsid w:val="0061119A"/>
    <w:rsid w:val="006378A6"/>
    <w:rsid w:val="00643E35"/>
    <w:rsid w:val="0064437D"/>
    <w:rsid w:val="006C1560"/>
    <w:rsid w:val="006F5791"/>
    <w:rsid w:val="0073479B"/>
    <w:rsid w:val="00756827"/>
    <w:rsid w:val="00787067"/>
    <w:rsid w:val="007B4DD9"/>
    <w:rsid w:val="00814476"/>
    <w:rsid w:val="0084349F"/>
    <w:rsid w:val="00896008"/>
    <w:rsid w:val="008C2ACB"/>
    <w:rsid w:val="008C5DAC"/>
    <w:rsid w:val="008E24D1"/>
    <w:rsid w:val="009040D6"/>
    <w:rsid w:val="00922DB5"/>
    <w:rsid w:val="00936839"/>
    <w:rsid w:val="009B6BB9"/>
    <w:rsid w:val="009E13DC"/>
    <w:rsid w:val="009E7782"/>
    <w:rsid w:val="00A11A1D"/>
    <w:rsid w:val="00A6006F"/>
    <w:rsid w:val="00A7681B"/>
    <w:rsid w:val="00B109D8"/>
    <w:rsid w:val="00B133D0"/>
    <w:rsid w:val="00B61970"/>
    <w:rsid w:val="00B71AF2"/>
    <w:rsid w:val="00BC4AEC"/>
    <w:rsid w:val="00C02A9F"/>
    <w:rsid w:val="00C208AC"/>
    <w:rsid w:val="00C66CEB"/>
    <w:rsid w:val="00C7068C"/>
    <w:rsid w:val="00DA43C8"/>
    <w:rsid w:val="00DB6270"/>
    <w:rsid w:val="00DC2BA5"/>
    <w:rsid w:val="00DC6A88"/>
    <w:rsid w:val="00DF065B"/>
    <w:rsid w:val="00E07C31"/>
    <w:rsid w:val="00E2232B"/>
    <w:rsid w:val="00E82DB7"/>
    <w:rsid w:val="00EA7CBE"/>
    <w:rsid w:val="00ED02C3"/>
    <w:rsid w:val="00ED540C"/>
    <w:rsid w:val="00F24750"/>
    <w:rsid w:val="00F34FE9"/>
    <w:rsid w:val="00F84EB1"/>
    <w:rsid w:val="00F9611C"/>
    <w:rsid w:val="00FA1EE6"/>
    <w:rsid w:val="00FC50E9"/>
    <w:rsid w:val="00F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3879"/>
  <w15:chartTrackingRefBased/>
  <w15:docId w15:val="{124987B9-4F0B-4B16-960A-A5EABC4C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7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wsocialtrends.org/files/2010/10/millennials-confident-connected-open-to-change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Usuario</cp:lastModifiedBy>
  <cp:revision>79</cp:revision>
  <dcterms:created xsi:type="dcterms:W3CDTF">2020-01-03T14:25:00Z</dcterms:created>
  <dcterms:modified xsi:type="dcterms:W3CDTF">2020-04-24T13:25:00Z</dcterms:modified>
</cp:coreProperties>
</file>